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C3" w:rsidRDefault="00120CC3" w:rsidP="00120CC3">
      <w:pPr>
        <w:widowControl w:val="0"/>
        <w:autoSpaceDE w:val="0"/>
        <w:autoSpaceDN w:val="0"/>
        <w:adjustRightInd w:val="0"/>
        <w:spacing w:after="0" w:line="240" w:lineRule="auto"/>
        <w:jc w:val="center"/>
        <w:rPr>
          <w:rFonts w:ascii="Arial" w:eastAsia="Times New Roman" w:hAnsi="Arial" w:cs="Arial"/>
          <w:sz w:val="24"/>
          <w:szCs w:val="24"/>
        </w:rPr>
      </w:pPr>
    </w:p>
    <w:p w:rsidR="00120CC3" w:rsidRDefault="006B4A29" w:rsidP="006B4A29">
      <w:pPr>
        <w:autoSpaceDE w:val="0"/>
        <w:autoSpaceDN w:val="0"/>
        <w:adjustRightInd w:val="0"/>
        <w:spacing w:after="0" w:line="240" w:lineRule="auto"/>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Администрация сельского поселения «Газимуро-Заводское»</w:t>
      </w:r>
    </w:p>
    <w:p w:rsidR="006B4A29" w:rsidRPr="006B4A29" w:rsidRDefault="006B4A29" w:rsidP="006B4A29">
      <w:pPr>
        <w:autoSpaceDE w:val="0"/>
        <w:autoSpaceDN w:val="0"/>
        <w:adjustRightInd w:val="0"/>
        <w:spacing w:after="0" w:line="240" w:lineRule="auto"/>
        <w:jc w:val="center"/>
        <w:rPr>
          <w:rFonts w:ascii="Times New Roman" w:eastAsia="Times New Roman" w:hAnsi="Times New Roman" w:cs="Times New Roman"/>
          <w:bCs/>
          <w:i/>
          <w:sz w:val="40"/>
          <w:szCs w:val="40"/>
          <w:lang w:eastAsia="en-US"/>
        </w:rPr>
      </w:pPr>
    </w:p>
    <w:p w:rsidR="00120CC3" w:rsidRPr="006B4A29" w:rsidRDefault="006B4A29" w:rsidP="00120CC3">
      <w:pPr>
        <w:widowControl w:val="0"/>
        <w:autoSpaceDE w:val="0"/>
        <w:autoSpaceDN w:val="0"/>
        <w:adjustRightInd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Постановление</w:t>
      </w:r>
    </w:p>
    <w:p w:rsidR="00120CC3" w:rsidRPr="006B4A29" w:rsidRDefault="00120CC3" w:rsidP="006B4A29">
      <w:pPr>
        <w:pStyle w:val="a4"/>
        <w:rPr>
          <w:rFonts w:eastAsia="Times New Roman"/>
        </w:rPr>
      </w:pPr>
    </w:p>
    <w:p w:rsidR="00120CC3" w:rsidRPr="006B4A29" w:rsidRDefault="00120CC3" w:rsidP="006B4A29">
      <w:pPr>
        <w:pStyle w:val="a4"/>
        <w:rPr>
          <w:rFonts w:eastAsia="Times New Roman"/>
        </w:rPr>
      </w:pPr>
    </w:p>
    <w:p w:rsidR="00120CC3" w:rsidRDefault="006B4A29" w:rsidP="006B4A29">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120CC3">
        <w:rPr>
          <w:rFonts w:ascii="Times New Roman" w:eastAsia="Times New Roman" w:hAnsi="Times New Roman" w:cs="Times New Roman"/>
          <w:sz w:val="28"/>
          <w:szCs w:val="28"/>
        </w:rPr>
        <w:t xml:space="preserve"> мая 2015 года             </w:t>
      </w:r>
      <w:r>
        <w:rPr>
          <w:rFonts w:ascii="Times New Roman" w:eastAsia="Times New Roman" w:hAnsi="Times New Roman" w:cs="Times New Roman"/>
          <w:sz w:val="28"/>
          <w:szCs w:val="28"/>
        </w:rPr>
        <w:t xml:space="preserve">                                   </w:t>
      </w:r>
      <w:r w:rsidR="00120CC3">
        <w:rPr>
          <w:rFonts w:ascii="Times New Roman" w:eastAsia="Times New Roman" w:hAnsi="Times New Roman" w:cs="Times New Roman"/>
          <w:sz w:val="28"/>
          <w:szCs w:val="28"/>
        </w:rPr>
        <w:t xml:space="preserve">                                                     № 55</w:t>
      </w:r>
    </w:p>
    <w:p w:rsidR="00120CC3" w:rsidRDefault="00120CC3" w:rsidP="00120CC3">
      <w:pPr>
        <w:autoSpaceDE w:val="0"/>
        <w:autoSpaceDN w:val="0"/>
        <w:adjustRightInd w:val="0"/>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с. Газимурский Завод</w:t>
      </w:r>
    </w:p>
    <w:p w:rsidR="00120CC3" w:rsidRDefault="00120CC3" w:rsidP="00120CC3">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120CC3" w:rsidRDefault="00120CC3" w:rsidP="00120CC3">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bCs/>
          <w:spacing w:val="10"/>
          <w:sz w:val="28"/>
          <w:szCs w:val="28"/>
        </w:rPr>
        <w:t>«ВЫДАЧА РАЗРЕШЕНИЯ (ОРДЕРА) НА ПРОВЕДЕНИЕ ЗЕМЛЯНЫХ РАБОТ НА ТЕРРИТОРИИ ОБЩЕГО ПОЛЬЗОВАНИЯ»</w:t>
      </w:r>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pacing w:val="-6"/>
          <w:sz w:val="28"/>
          <w:szCs w:val="28"/>
        </w:rPr>
      </w:pPr>
    </w:p>
    <w:p w:rsidR="00120CC3" w:rsidRDefault="00120CC3" w:rsidP="00120CC3">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120CC3" w:rsidRDefault="00120CC3" w:rsidP="00120CC3">
      <w:pPr>
        <w:widowControl w:val="0"/>
        <w:autoSpaceDE w:val="0"/>
        <w:autoSpaceDN w:val="0"/>
        <w:adjustRightInd w:val="0"/>
        <w:spacing w:after="0" w:line="240" w:lineRule="auto"/>
        <w:ind w:firstLine="567"/>
        <w:jc w:val="both"/>
        <w:rPr>
          <w:rFonts w:ascii="Times New Roman" w:eastAsia="Times New Roman" w:hAnsi="Times New Roman" w:cs="Arial"/>
          <w:b/>
          <w:sz w:val="28"/>
          <w:szCs w:val="28"/>
        </w:rPr>
      </w:pPr>
      <w:r>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сельского поселения «Газимуро-Заводское» от 18 июня 2012 года № 88 </w:t>
      </w:r>
      <w:r>
        <w:rPr>
          <w:rFonts w:ascii="Times New Roman" w:eastAsia="Times New Roman" w:hAnsi="Times New Roman" w:cs="Arial"/>
          <w:sz w:val="28"/>
          <w:szCs w:val="28"/>
        </w:rPr>
        <w:t xml:space="preserve">«Об утверждении Положения о порядке разработки и утверждения административных регламентов предоставления муниципальных услуг сельского поселения «Газимуро-Заводское», администрация сельского поселения «Газимуро-Заводское» </w:t>
      </w:r>
      <w:r>
        <w:rPr>
          <w:rFonts w:ascii="Times New Roman" w:eastAsia="Times New Roman" w:hAnsi="Times New Roman" w:cs="Arial"/>
          <w:b/>
          <w:sz w:val="28"/>
          <w:szCs w:val="28"/>
        </w:rPr>
        <w:t>постановляет:</w:t>
      </w:r>
    </w:p>
    <w:p w:rsidR="00120CC3" w:rsidRDefault="00120CC3" w:rsidP="00120CC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120CC3" w:rsidRDefault="00120CC3" w:rsidP="00120C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20CC3" w:rsidRDefault="00120CC3" w:rsidP="00120CC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Cs/>
          <w:sz w:val="28"/>
          <w:szCs w:val="28"/>
        </w:rPr>
      </w:pPr>
      <w:r>
        <w:rPr>
          <w:rFonts w:ascii="Times New Roman" w:eastAsia="Times New Roman" w:hAnsi="Times New Roman" w:cs="Times New Roman"/>
          <w:sz w:val="28"/>
          <w:szCs w:val="28"/>
        </w:rPr>
        <w:t>1. Утвердить прилагаемый Административный регламент</w:t>
      </w:r>
      <w:r>
        <w:rPr>
          <w:rFonts w:ascii="Times New Roman" w:eastAsia="Times New Roman" w:hAnsi="Times New Roman" w:cs="Times New Roman"/>
          <w:bCs/>
          <w:sz w:val="28"/>
          <w:szCs w:val="28"/>
        </w:rPr>
        <w:t xml:space="preserve"> «Выдача разрешения</w:t>
      </w:r>
      <w:r w:rsidR="006E12F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(ордера) на проведение земляных работ на территории общего пользования»</w:t>
      </w:r>
      <w:r>
        <w:rPr>
          <w:rFonts w:ascii="Times New Roman" w:eastAsia="Times New Roman" w:hAnsi="Times New Roman" w:cs="Times New Roman"/>
          <w:bCs/>
          <w:iCs/>
          <w:sz w:val="28"/>
          <w:szCs w:val="28"/>
        </w:rPr>
        <w:t>.</w:t>
      </w:r>
    </w:p>
    <w:p w:rsidR="00120CC3" w:rsidRDefault="00120CC3" w:rsidP="00120CC3">
      <w:pPr>
        <w:widowControl w:val="0"/>
        <w:autoSpaceDE w:val="0"/>
        <w:autoSpaceDN w:val="0"/>
        <w:adjustRightInd w:val="0"/>
        <w:spacing w:after="0" w:line="240" w:lineRule="auto"/>
        <w:jc w:val="both"/>
        <w:outlineLvl w:val="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2. Настоящее постановление вступает в силу на следующий день, после дня его официального опубликования (обнародования)</w:t>
      </w:r>
    </w:p>
    <w:p w:rsidR="00120CC3" w:rsidRDefault="00120CC3" w:rsidP="00120CC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3. Настоящее постановление опубликовать (обнародовать) путём размещения полного текста на информационных стендах в общедоступных местах.</w:t>
      </w:r>
    </w:p>
    <w:p w:rsidR="00120CC3" w:rsidRDefault="00120CC3" w:rsidP="00120CC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Cs/>
          <w:sz w:val="28"/>
          <w:szCs w:val="28"/>
        </w:rPr>
      </w:pPr>
    </w:p>
    <w:p w:rsidR="00120CC3" w:rsidRDefault="00120CC3" w:rsidP="00120CC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Cs/>
          <w:sz w:val="28"/>
          <w:szCs w:val="28"/>
        </w:rPr>
      </w:pPr>
    </w:p>
    <w:p w:rsidR="00120CC3" w:rsidRDefault="00120CC3" w:rsidP="00120CC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Cs/>
          <w:sz w:val="28"/>
          <w:szCs w:val="28"/>
        </w:rPr>
      </w:pPr>
    </w:p>
    <w:p w:rsidR="00120CC3" w:rsidRDefault="00120CC3" w:rsidP="00120CC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Глава сельского поселения</w:t>
      </w:r>
    </w:p>
    <w:p w:rsidR="00120CC3" w:rsidRDefault="00120CC3" w:rsidP="00120CC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«Газимуро-Заводское»                                                         И.В.Деревцова</w:t>
      </w:r>
    </w:p>
    <w:p w:rsidR="00120CC3" w:rsidRDefault="00120CC3" w:rsidP="00120CC3">
      <w:pPr>
        <w:widowControl w:val="0"/>
        <w:autoSpaceDE w:val="0"/>
        <w:autoSpaceDN w:val="0"/>
        <w:adjustRightInd w:val="0"/>
        <w:spacing w:after="0" w:line="240" w:lineRule="auto"/>
        <w:rPr>
          <w:rFonts w:ascii="Arial" w:eastAsia="Times New Roman" w:hAnsi="Arial" w:cs="Arial"/>
          <w:sz w:val="24"/>
          <w:szCs w:val="24"/>
        </w:rPr>
      </w:pPr>
    </w:p>
    <w:p w:rsidR="00120CC3" w:rsidRDefault="00120CC3"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6E12FA" w:rsidRDefault="006E12FA"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6E12FA" w:rsidRDefault="006E12FA"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6E12FA" w:rsidRDefault="006E12FA"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6E12FA" w:rsidRDefault="006E12FA"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6E12FA" w:rsidRDefault="006E12FA"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6E12FA" w:rsidRDefault="006E12FA"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6E12FA" w:rsidRDefault="006E12FA"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w:t>
      </w:r>
    </w:p>
    <w:p w:rsidR="00120CC3" w:rsidRDefault="00120CC3" w:rsidP="00120CC3">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постановлением администрации</w:t>
      </w:r>
    </w:p>
    <w:p w:rsidR="00120CC3" w:rsidRDefault="00120CC3" w:rsidP="00120CC3">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w:t>
      </w:r>
    </w:p>
    <w:p w:rsidR="00120CC3" w:rsidRDefault="00120CC3" w:rsidP="00120CC3">
      <w:pPr>
        <w:widowControl w:val="0"/>
        <w:autoSpaceDE w:val="0"/>
        <w:autoSpaceDN w:val="0"/>
        <w:adjustRightInd w:val="0"/>
        <w:spacing w:after="0" w:line="240" w:lineRule="auto"/>
        <w:ind w:left="5103"/>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от </w:t>
      </w:r>
      <w:r w:rsidR="006E12FA">
        <w:rPr>
          <w:rFonts w:ascii="Times New Roman" w:eastAsia="Times New Roman" w:hAnsi="Times New Roman" w:cs="Times New Roman"/>
          <w:sz w:val="24"/>
          <w:szCs w:val="24"/>
        </w:rPr>
        <w:t>26 мая 2015 года</w:t>
      </w:r>
      <w:r>
        <w:rPr>
          <w:rFonts w:ascii="Times New Roman" w:eastAsia="Times New Roman" w:hAnsi="Times New Roman" w:cs="Times New Roman"/>
          <w:sz w:val="24"/>
          <w:szCs w:val="24"/>
        </w:rPr>
        <w:t xml:space="preserve">  № </w:t>
      </w:r>
      <w:r w:rsidR="006E12FA">
        <w:rPr>
          <w:rFonts w:ascii="Times New Roman" w:eastAsia="Times New Roman" w:hAnsi="Times New Roman" w:cs="Times New Roman"/>
          <w:sz w:val="24"/>
          <w:szCs w:val="24"/>
        </w:rPr>
        <w:t>55</w:t>
      </w:r>
    </w:p>
    <w:p w:rsidR="00120CC3" w:rsidRDefault="00120CC3" w:rsidP="00120CC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Административный регламент предоставления</w:t>
      </w:r>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администрацией сельского поселения </w:t>
      </w:r>
      <w:r w:rsidRPr="006E12FA">
        <w:rPr>
          <w:rFonts w:ascii="Times New Roman" w:eastAsia="Times New Roman" w:hAnsi="Times New Roman" w:cs="Times New Roman"/>
          <w:b/>
          <w:bCs/>
          <w:sz w:val="24"/>
          <w:szCs w:val="24"/>
        </w:rPr>
        <w:t>«</w:t>
      </w:r>
      <w:r w:rsidR="006E12FA" w:rsidRPr="006E12FA">
        <w:rPr>
          <w:rFonts w:ascii="Times New Roman" w:eastAsia="Times New Roman" w:hAnsi="Times New Roman" w:cs="Times New Roman"/>
          <w:b/>
          <w:sz w:val="24"/>
          <w:szCs w:val="24"/>
        </w:rPr>
        <w:t>Газимуро-Заводское</w:t>
      </w:r>
      <w:r w:rsidRPr="006E12FA">
        <w:rPr>
          <w:rFonts w:ascii="Times New Roman" w:eastAsia="Times New Roman" w:hAnsi="Times New Roman" w:cs="Times New Roman"/>
          <w:b/>
          <w:bCs/>
          <w:sz w:val="24"/>
          <w:szCs w:val="24"/>
        </w:rPr>
        <w:t>»</w:t>
      </w:r>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муниципальной услуги </w:t>
      </w:r>
      <w:r>
        <w:rPr>
          <w:rFonts w:ascii="Times New Roman" w:eastAsia="Times New Roman" w:hAnsi="Times New Roman" w:cs="Times New Roman"/>
          <w:b/>
          <w:bCs/>
          <w:spacing w:val="10"/>
          <w:sz w:val="24"/>
          <w:szCs w:val="24"/>
        </w:rPr>
        <w:t>«</w:t>
      </w:r>
      <w:r>
        <w:rPr>
          <w:rFonts w:ascii="Times New Roman" w:eastAsia="Times New Roman" w:hAnsi="Times New Roman" w:cs="Times New Roman"/>
          <w:b/>
          <w:bCs/>
          <w:sz w:val="24"/>
          <w:szCs w:val="24"/>
        </w:rPr>
        <w:t xml:space="preserve">Выдача разрешения (ордера) </w:t>
      </w:r>
      <w:proofErr w:type="gramStart"/>
      <w:r>
        <w:rPr>
          <w:rFonts w:ascii="Times New Roman" w:eastAsia="Times New Roman" w:hAnsi="Times New Roman" w:cs="Times New Roman"/>
          <w:b/>
          <w:bCs/>
          <w:sz w:val="24"/>
          <w:szCs w:val="24"/>
        </w:rPr>
        <w:t>на</w:t>
      </w:r>
      <w:proofErr w:type="gramEnd"/>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проведение земляных работ на территории общего пользования</w:t>
      </w:r>
      <w:r>
        <w:rPr>
          <w:rFonts w:ascii="Times New Roman" w:eastAsia="Times New Roman" w:hAnsi="Times New Roman" w:cs="Times New Roman"/>
          <w:b/>
          <w:bCs/>
          <w:spacing w:val="10"/>
          <w:sz w:val="24"/>
          <w:szCs w:val="24"/>
        </w:rPr>
        <w:t>»</w:t>
      </w:r>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I</w:t>
      </w:r>
      <w:r>
        <w:rPr>
          <w:rFonts w:ascii="Times New Roman" w:eastAsia="Times New Roman" w:hAnsi="Times New Roman" w:cs="Times New Roman"/>
          <w:b/>
          <w:bCs/>
          <w:sz w:val="24"/>
          <w:szCs w:val="24"/>
        </w:rPr>
        <w:t>. Общие положения</w:t>
      </w:r>
    </w:p>
    <w:p w:rsidR="00120CC3" w:rsidRDefault="00120CC3" w:rsidP="00120CC3">
      <w:pPr>
        <w:widowControl w:val="0"/>
        <w:autoSpaceDE w:val="0"/>
        <w:autoSpaceDN w:val="0"/>
        <w:adjustRightInd w:val="0"/>
        <w:spacing w:after="0" w:line="240" w:lineRule="auto"/>
        <w:ind w:firstLine="851"/>
        <w:jc w:val="both"/>
        <w:rPr>
          <w:rFonts w:ascii="Arial" w:eastAsia="Times New Roman" w:hAnsi="Arial" w:cs="Arial"/>
          <w:sz w:val="24"/>
          <w:szCs w:val="24"/>
        </w:rPr>
      </w:pPr>
    </w:p>
    <w:p w:rsidR="00120CC3" w:rsidRDefault="00120CC3" w:rsidP="00120CC3">
      <w:pPr>
        <w:widowControl w:val="0"/>
        <w:autoSpaceDE w:val="0"/>
        <w:autoSpaceDN w:val="0"/>
        <w:adjustRightInd w:val="0"/>
        <w:spacing w:after="0" w:line="240" w:lineRule="auto"/>
        <w:ind w:firstLine="851"/>
        <w:jc w:val="both"/>
        <w:outlineLvl w:val="0"/>
        <w:rPr>
          <w:rFonts w:ascii="Times New Roman" w:eastAsia="Times New Roman" w:hAnsi="Times New Roman" w:cs="Times New Roman"/>
          <w:bCs/>
          <w:color w:val="000000"/>
          <w:spacing w:val="10"/>
          <w:sz w:val="24"/>
          <w:szCs w:val="24"/>
        </w:rPr>
      </w:pPr>
      <w:r>
        <w:rPr>
          <w:rFonts w:ascii="Times New Roman" w:eastAsia="Times New Roman" w:hAnsi="Times New Roman" w:cs="Times New Roman"/>
          <w:bCs/>
          <w:color w:val="000000"/>
          <w:sz w:val="24"/>
          <w:szCs w:val="24"/>
        </w:rPr>
        <w:t>1. Предметом регулирования настоящего административного регламента предоставления администрацией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bCs/>
          <w:color w:val="000000"/>
          <w:sz w:val="24"/>
          <w:szCs w:val="24"/>
        </w:rPr>
        <w:t xml:space="preserve">» муниципальной услуги (далее – административный регламент), является определение стандарта и порядка предоставления муниципальной услуги </w:t>
      </w:r>
      <w:r>
        <w:rPr>
          <w:rFonts w:ascii="Times New Roman" w:eastAsia="Times New Roman" w:hAnsi="Times New Roman" w:cs="Times New Roman"/>
          <w:bCs/>
          <w:color w:val="000000"/>
          <w:spacing w:val="10"/>
          <w:sz w:val="24"/>
          <w:szCs w:val="24"/>
        </w:rPr>
        <w:t>«</w:t>
      </w:r>
      <w:r>
        <w:rPr>
          <w:rFonts w:ascii="Times New Roman" w:eastAsia="Times New Roman" w:hAnsi="Times New Roman" w:cs="Times New Roman"/>
          <w:bCs/>
          <w:sz w:val="24"/>
          <w:szCs w:val="24"/>
        </w:rPr>
        <w:t>Выдача разрешения (ордера) на проведение земляных работ на территории общего пользования</w:t>
      </w:r>
      <w:r>
        <w:rPr>
          <w:rFonts w:ascii="Times New Roman" w:eastAsia="Times New Roman" w:hAnsi="Times New Roman" w:cs="Times New Roman"/>
          <w:bCs/>
          <w:color w:val="000000"/>
          <w:spacing w:val="10"/>
          <w:sz w:val="24"/>
          <w:szCs w:val="24"/>
        </w:rPr>
        <w:t>»</w:t>
      </w:r>
      <w:r>
        <w:rPr>
          <w:rFonts w:ascii="Times New Roman" w:eastAsia="Times New Roman" w:hAnsi="Times New Roman" w:cs="Times New Roman"/>
          <w:bCs/>
          <w:color w:val="000000"/>
          <w:sz w:val="24"/>
          <w:szCs w:val="24"/>
        </w:rPr>
        <w:t xml:space="preserve"> (далее – муниципальная услуга).</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rPr>
      </w:pPr>
      <w:bookmarkStart w:id="0" w:name="sub_12"/>
      <w:r>
        <w:rPr>
          <w:rFonts w:ascii="Times New Roman" w:eastAsia="Times New Roman" w:hAnsi="Times New Roman" w:cs="Times New Roman"/>
          <w:spacing w:val="-6"/>
          <w:sz w:val="24"/>
          <w:szCs w:val="24"/>
        </w:rPr>
        <w:t>2. Право на предоставление муниципальной услуги имеют физические или юридические лица либо их уполномоченные представители в соответствии с требованиями законодательства Российской Федерации (далее - заявители).</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bookmarkStart w:id="1" w:name="sub_14"/>
      <w:r>
        <w:rPr>
          <w:rFonts w:ascii="Times New Roman" w:eastAsia="Times New Roman" w:hAnsi="Times New Roman" w:cs="Times New Roman"/>
          <w:sz w:val="24"/>
          <w:szCs w:val="24"/>
        </w:rPr>
        <w:t>Информирование о предоставлении муниципальной услуги, в том числе о месте нахождения и графике работы органов администрации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 предоставляющих муниципальную услугу, осуществляется:</w:t>
      </w:r>
    </w:p>
    <w:bookmarkEnd w:id="1"/>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органах  администрации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 предоставляющих муниципальную услугу:</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устной форме при личном общении;</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 использованием телефонной связи;</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 письменным обращениям.</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3.2 Посредством размещения информации на официальном сайте  администрации сельского поселения «</w:t>
      </w:r>
      <w:proofErr w:type="spellStart"/>
      <w:r w:rsidR="006E12FA">
        <w:rPr>
          <w:rFonts w:ascii="Times New Roman" w:eastAsia="Times New Roman" w:hAnsi="Times New Roman" w:cs="Times New Roman"/>
          <w:sz w:val="24"/>
          <w:szCs w:val="24"/>
        </w:rPr>
        <w:t>Газимуро</w:t>
      </w:r>
      <w:proofErr w:type="spellEnd"/>
      <w:r w:rsidR="006E12FA">
        <w:rPr>
          <w:rFonts w:ascii="Times New Roman" w:eastAsia="Times New Roman" w:hAnsi="Times New Roman" w:cs="Times New Roman"/>
          <w:sz w:val="24"/>
          <w:szCs w:val="24"/>
        </w:rPr>
        <w:t>-Заводское»</w:t>
      </w:r>
      <w:r>
        <w:rPr>
          <w:rFonts w:ascii="Times New Roman" w:eastAsia="Times New Roman" w:hAnsi="Times New Roman" w:cs="Times New Roman"/>
          <w:sz w:val="24"/>
          <w:szCs w:val="24"/>
        </w:rPr>
        <w:t>, адрес официального сайта – (</w:t>
      </w:r>
      <w:hyperlink r:id="rId6" w:history="1">
        <w:r w:rsidR="006B4A29" w:rsidRPr="006460C6">
          <w:rPr>
            <w:rStyle w:val="a3"/>
            <w:rFonts w:ascii="Times New Roman" w:eastAsia="Times New Roman" w:hAnsi="Times New Roman" w:cs="Times New Roman"/>
            <w:b/>
            <w:bCs/>
            <w:sz w:val="24"/>
            <w:szCs w:val="24"/>
            <w:lang w:val="en-US"/>
          </w:rPr>
          <w:t>http</w:t>
        </w:r>
        <w:r w:rsidR="006B4A29" w:rsidRPr="006460C6">
          <w:rPr>
            <w:rStyle w:val="a3"/>
            <w:rFonts w:ascii="Times New Roman" w:eastAsia="Times New Roman" w:hAnsi="Times New Roman" w:cs="Times New Roman"/>
            <w:b/>
            <w:bCs/>
            <w:sz w:val="24"/>
            <w:szCs w:val="24"/>
          </w:rPr>
          <w:t>://газ-</w:t>
        </w:r>
        <w:proofErr w:type="spellStart"/>
        <w:r w:rsidR="006B4A29" w:rsidRPr="006460C6">
          <w:rPr>
            <w:rStyle w:val="a3"/>
            <w:rFonts w:ascii="Times New Roman" w:eastAsia="Times New Roman" w:hAnsi="Times New Roman" w:cs="Times New Roman"/>
            <w:b/>
            <w:bCs/>
            <w:sz w:val="24"/>
            <w:szCs w:val="24"/>
          </w:rPr>
          <w:t>завод.адм.ру</w:t>
        </w:r>
        <w:proofErr w:type="spellEnd"/>
        <w:r w:rsidR="006B4A29" w:rsidRPr="006460C6">
          <w:rPr>
            <w:rStyle w:val="a3"/>
            <w:rFonts w:ascii="Times New Roman" w:eastAsia="Times New Roman" w:hAnsi="Times New Roman" w:cs="Times New Roman"/>
            <w:b/>
            <w:bCs/>
            <w:sz w:val="24"/>
            <w:szCs w:val="24"/>
          </w:rPr>
          <w:t>.</w:t>
        </w:r>
      </w:hyperlink>
      <w:r>
        <w:rPr>
          <w:rFonts w:ascii="Arial" w:eastAsia="Times New Roman" w:hAnsi="Arial" w:cs="Arial"/>
          <w:sz w:val="24"/>
          <w:szCs w:val="24"/>
        </w:rPr>
        <w:t>.)</w:t>
      </w:r>
      <w:r>
        <w:rPr>
          <w:rFonts w:ascii="Times New Roman" w:eastAsia="Times New Roman" w:hAnsi="Times New Roman" w:cs="Times New Roman"/>
          <w:b/>
          <w:bCs/>
          <w:sz w:val="24"/>
          <w:szCs w:val="24"/>
        </w:rPr>
        <w:t>.</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Способы получения информации о месте нахождения и графике работы органов администрации, предоставляющих муниципальную услугу: график работы указываются на официальном сайте  администрации сельского поселения «</w:t>
      </w:r>
      <w:proofErr w:type="spellStart"/>
      <w:r w:rsidR="006E12FA">
        <w:rPr>
          <w:rFonts w:ascii="Times New Roman" w:eastAsia="Times New Roman" w:hAnsi="Times New Roman" w:cs="Times New Roman"/>
          <w:sz w:val="24"/>
          <w:szCs w:val="24"/>
        </w:rPr>
        <w:t>Газимуро</w:t>
      </w:r>
      <w:proofErr w:type="spellEnd"/>
      <w:r w:rsidR="006E12FA">
        <w:rPr>
          <w:rFonts w:ascii="Times New Roman" w:eastAsia="Times New Roman" w:hAnsi="Times New Roman" w:cs="Times New Roman"/>
          <w:sz w:val="24"/>
          <w:szCs w:val="24"/>
        </w:rPr>
        <w:t>-Заводское</w:t>
      </w:r>
      <w:r>
        <w:rPr>
          <w:rFonts w:ascii="Times New Roman" w:eastAsia="Times New Roman" w:hAnsi="Times New Roman" w:cs="Times New Roman"/>
          <w:sz w:val="24"/>
          <w:szCs w:val="24"/>
        </w:rPr>
        <w:t>» в сети Интернет – (</w:t>
      </w:r>
      <w:hyperlink r:id="rId7" w:history="1">
        <w:r w:rsidR="006B4A29">
          <w:rPr>
            <w:rStyle w:val="a3"/>
            <w:rFonts w:ascii="Times New Roman" w:eastAsia="Times New Roman" w:hAnsi="Times New Roman" w:cs="Times New Roman"/>
            <w:b/>
            <w:bCs/>
            <w:sz w:val="24"/>
            <w:szCs w:val="24"/>
            <w:lang w:val="en-US"/>
          </w:rPr>
          <w:t>http</w:t>
        </w:r>
        <w:r w:rsidR="006B4A29">
          <w:rPr>
            <w:rStyle w:val="a3"/>
            <w:rFonts w:ascii="Times New Roman" w:eastAsia="Times New Roman" w:hAnsi="Times New Roman" w:cs="Times New Roman"/>
            <w:b/>
            <w:bCs/>
            <w:sz w:val="24"/>
            <w:szCs w:val="24"/>
          </w:rPr>
          <w:t>://газ-</w:t>
        </w:r>
        <w:proofErr w:type="spellStart"/>
        <w:r w:rsidR="006B4A29">
          <w:rPr>
            <w:rStyle w:val="a3"/>
            <w:rFonts w:ascii="Times New Roman" w:eastAsia="Times New Roman" w:hAnsi="Times New Roman" w:cs="Times New Roman"/>
            <w:b/>
            <w:bCs/>
            <w:sz w:val="24"/>
            <w:szCs w:val="24"/>
          </w:rPr>
          <w:t>завод.адм.ру</w:t>
        </w:r>
        <w:proofErr w:type="spellEnd"/>
        <w:r w:rsidR="006B4A29">
          <w:rPr>
            <w:rStyle w:val="a3"/>
            <w:rFonts w:ascii="Times New Roman" w:eastAsia="Times New Roman" w:hAnsi="Times New Roman" w:cs="Times New Roman"/>
            <w:b/>
            <w:bCs/>
            <w:sz w:val="24"/>
            <w:szCs w:val="24"/>
          </w:rPr>
          <w:t>.</w:t>
        </w:r>
      </w:hyperlink>
      <w:r w:rsidR="006B4A29">
        <w:rPr>
          <w:rFonts w:ascii="Arial" w:eastAsia="Times New Roman" w:hAnsi="Arial" w:cs="Arial"/>
          <w:sz w:val="24"/>
          <w:szCs w:val="24"/>
        </w:rPr>
        <w:t>.</w:t>
      </w:r>
      <w:r>
        <w:rPr>
          <w:rFonts w:ascii="Arial" w:eastAsia="Times New Roman" w:hAnsi="Arial" w:cs="Arial"/>
          <w:sz w:val="24"/>
          <w:szCs w:val="24"/>
        </w:rPr>
        <w:t>)</w:t>
      </w:r>
      <w:r>
        <w:rPr>
          <w:rFonts w:ascii="Times New Roman" w:eastAsia="Times New Roman" w:hAnsi="Times New Roman" w:cs="Times New Roman"/>
          <w:b/>
          <w:bCs/>
          <w:sz w:val="24"/>
          <w:szCs w:val="24"/>
        </w:rPr>
        <w:t>.</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Посредством размещения информации в государственной информационной системе «Портал государственных и муниципальных услуг Забайкальского края».</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Посредством размещения информационных стендов в администрации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Консультирование по вопросам предоставления муниципальной услуги осуществляется бесплатно.</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График работы и информация о месте нахождения, справочных телефонах органов администрации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 предоставляющих муниципальную услугу:</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tbl>
      <w:tblPr>
        <w:tblW w:w="966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1"/>
        <w:gridCol w:w="1701"/>
        <w:gridCol w:w="1559"/>
        <w:gridCol w:w="2012"/>
        <w:gridCol w:w="2487"/>
      </w:tblGrid>
      <w:tr w:rsidR="00120CC3" w:rsidTr="00120CC3">
        <w:trPr>
          <w:trHeight w:val="375"/>
        </w:trPr>
        <w:tc>
          <w:tcPr>
            <w:tcW w:w="1901" w:type="dxa"/>
            <w:tcBorders>
              <w:top w:val="single" w:sz="4" w:space="0" w:color="auto"/>
              <w:left w:val="single" w:sz="4" w:space="0" w:color="auto"/>
              <w:bottom w:val="single" w:sz="4" w:space="0" w:color="auto"/>
              <w:right w:val="single" w:sz="4" w:space="0" w:color="auto"/>
            </w:tcBorders>
            <w:hideMark/>
          </w:tcPr>
          <w:p w:rsidR="00120CC3" w:rsidRDefault="00120CC3">
            <w:pPr>
              <w:widowControl w:val="0"/>
              <w:autoSpaceDE w:val="0"/>
              <w:autoSpaceDN w:val="0"/>
              <w:adjustRightInd w:val="0"/>
              <w:spacing w:after="0" w:line="240" w:lineRule="auto"/>
              <w:ind w:left="-84"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w:t>
            </w:r>
          </w:p>
          <w:p w:rsidR="00120CC3" w:rsidRDefault="00120CC3">
            <w:pPr>
              <w:widowControl w:val="0"/>
              <w:autoSpaceDE w:val="0"/>
              <w:autoSpaceDN w:val="0"/>
              <w:adjustRightInd w:val="0"/>
              <w:spacing w:after="0" w:line="240" w:lineRule="auto"/>
              <w:ind w:left="-84" w:firstLine="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120CC3" w:rsidRDefault="00120CC3">
            <w:pPr>
              <w:widowControl w:val="0"/>
              <w:autoSpaceDE w:val="0"/>
              <w:autoSpaceDN w:val="0"/>
              <w:adjustRightInd w:val="0"/>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w:t>
            </w:r>
          </w:p>
          <w:p w:rsidR="00120CC3" w:rsidRDefault="00120CC3">
            <w:pPr>
              <w:widowControl w:val="0"/>
              <w:autoSpaceDE w:val="0"/>
              <w:autoSpaceDN w:val="0"/>
              <w:adjustRightInd w:val="0"/>
              <w:spacing w:after="0" w:line="240" w:lineRule="auto"/>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w:t>
            </w:r>
          </w:p>
        </w:tc>
        <w:tc>
          <w:tcPr>
            <w:tcW w:w="1559" w:type="dxa"/>
            <w:tcBorders>
              <w:top w:val="single" w:sz="4" w:space="0" w:color="auto"/>
              <w:left w:val="single" w:sz="4" w:space="0" w:color="auto"/>
              <w:bottom w:val="single" w:sz="4" w:space="0" w:color="auto"/>
              <w:right w:val="single" w:sz="4" w:space="0" w:color="auto"/>
            </w:tcBorders>
            <w:hideMark/>
          </w:tcPr>
          <w:p w:rsidR="00120CC3" w:rsidRDefault="00120CC3">
            <w:pPr>
              <w:widowControl w:val="0"/>
              <w:autoSpaceDE w:val="0"/>
              <w:autoSpaceDN w:val="0"/>
              <w:adjustRightInd w:val="0"/>
              <w:spacing w:after="0" w:line="240" w:lineRule="auto"/>
              <w:ind w:lef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время приема заявлений и документов, выдача документов </w:t>
            </w:r>
          </w:p>
        </w:tc>
        <w:tc>
          <w:tcPr>
            <w:tcW w:w="2012" w:type="dxa"/>
            <w:tcBorders>
              <w:top w:val="single" w:sz="4" w:space="0" w:color="auto"/>
              <w:left w:val="single" w:sz="4" w:space="0" w:color="auto"/>
              <w:bottom w:val="single" w:sz="4" w:space="0" w:color="auto"/>
              <w:right w:val="single" w:sz="4" w:space="0" w:color="auto"/>
            </w:tcBorders>
            <w:hideMark/>
          </w:tcPr>
          <w:p w:rsidR="00120CC3" w:rsidRDefault="00120CC3">
            <w:pPr>
              <w:widowControl w:val="0"/>
              <w:autoSpaceDE w:val="0"/>
              <w:autoSpaceDN w:val="0"/>
              <w:adjustRightInd w:val="0"/>
              <w:spacing w:after="0" w:line="240" w:lineRule="auto"/>
              <w:ind w:lef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адрес организации, телефон</w:t>
            </w:r>
          </w:p>
        </w:tc>
        <w:tc>
          <w:tcPr>
            <w:tcW w:w="2487" w:type="dxa"/>
            <w:tcBorders>
              <w:top w:val="single" w:sz="4" w:space="0" w:color="auto"/>
              <w:left w:val="single" w:sz="4" w:space="0" w:color="auto"/>
              <w:bottom w:val="single" w:sz="4" w:space="0" w:color="auto"/>
              <w:right w:val="single" w:sz="4" w:space="0" w:color="auto"/>
            </w:tcBorders>
            <w:hideMark/>
          </w:tcPr>
          <w:p w:rsidR="00120CC3" w:rsidRDefault="00120CC3">
            <w:pPr>
              <w:widowControl w:val="0"/>
              <w:autoSpaceDE w:val="0"/>
              <w:autoSpaceDN w:val="0"/>
              <w:adjustRightInd w:val="0"/>
              <w:spacing w:after="0" w:line="240" w:lineRule="auto"/>
              <w:ind w:lef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электронной почты и сайта</w:t>
            </w:r>
          </w:p>
        </w:tc>
      </w:tr>
      <w:tr w:rsidR="00120CC3" w:rsidTr="00120CC3">
        <w:trPr>
          <w:trHeight w:val="375"/>
        </w:trPr>
        <w:tc>
          <w:tcPr>
            <w:tcW w:w="9660" w:type="dxa"/>
            <w:gridSpan w:val="5"/>
            <w:tcBorders>
              <w:top w:val="single" w:sz="4" w:space="0" w:color="auto"/>
              <w:left w:val="single" w:sz="4" w:space="0" w:color="auto"/>
              <w:bottom w:val="single" w:sz="4" w:space="0" w:color="auto"/>
              <w:right w:val="single" w:sz="4" w:space="0" w:color="auto"/>
            </w:tcBorders>
            <w:hideMark/>
          </w:tcPr>
          <w:p w:rsidR="00120CC3" w:rsidRDefault="00120CC3">
            <w:pPr>
              <w:widowControl w:val="0"/>
              <w:autoSpaceDE w:val="0"/>
              <w:autoSpaceDN w:val="0"/>
              <w:adjustRightInd w:val="0"/>
              <w:spacing w:after="0" w:line="240" w:lineRule="auto"/>
              <w:ind w:left="-84"/>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Орган</w:t>
            </w:r>
            <w:proofErr w:type="gramEnd"/>
            <w:r>
              <w:rPr>
                <w:rFonts w:ascii="Times New Roman" w:eastAsia="Times New Roman" w:hAnsi="Times New Roman" w:cs="Times New Roman"/>
                <w:b/>
                <w:sz w:val="24"/>
                <w:szCs w:val="24"/>
              </w:rPr>
              <w:t xml:space="preserve"> непосредственно предоставляющий услугу</w:t>
            </w:r>
          </w:p>
        </w:tc>
      </w:tr>
      <w:tr w:rsidR="00120CC3" w:rsidTr="00120CC3">
        <w:trPr>
          <w:trHeight w:val="375"/>
        </w:trPr>
        <w:tc>
          <w:tcPr>
            <w:tcW w:w="1901" w:type="dxa"/>
            <w:tcBorders>
              <w:top w:val="single" w:sz="4" w:space="0" w:color="auto"/>
              <w:left w:val="single" w:sz="4" w:space="0" w:color="auto"/>
              <w:bottom w:val="single" w:sz="4" w:space="0" w:color="auto"/>
              <w:right w:val="single" w:sz="4" w:space="0" w:color="auto"/>
            </w:tcBorders>
            <w:hideMark/>
          </w:tcPr>
          <w:p w:rsidR="00120CC3" w:rsidRDefault="00120CC3">
            <w:pPr>
              <w:widowControl w:val="0"/>
              <w:autoSpaceDE w:val="0"/>
              <w:autoSpaceDN w:val="0"/>
              <w:adjustRightInd w:val="0"/>
              <w:spacing w:after="0" w:line="240" w:lineRule="auto"/>
              <w:ind w:left="-84"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 специалист по земельным отношениям</w:t>
            </w:r>
          </w:p>
        </w:tc>
        <w:tc>
          <w:tcPr>
            <w:tcW w:w="1701" w:type="dxa"/>
            <w:tcBorders>
              <w:top w:val="single" w:sz="4" w:space="0" w:color="auto"/>
              <w:left w:val="single" w:sz="4" w:space="0" w:color="auto"/>
              <w:bottom w:val="single" w:sz="4" w:space="0" w:color="auto"/>
              <w:right w:val="single" w:sz="4" w:space="0" w:color="auto"/>
            </w:tcBorders>
            <w:hideMark/>
          </w:tcPr>
          <w:p w:rsidR="00120CC3" w:rsidRDefault="00120C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 </w:t>
            </w:r>
          </w:p>
          <w:p w:rsidR="00120CC3" w:rsidRDefault="006E12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r w:rsidR="00120CC3">
              <w:rPr>
                <w:rFonts w:ascii="Times New Roman" w:eastAsia="Times New Roman" w:hAnsi="Times New Roman" w:cs="Times New Roman"/>
                <w:sz w:val="24"/>
                <w:szCs w:val="24"/>
              </w:rPr>
              <w:t xml:space="preserve"> </w:t>
            </w:r>
            <w:proofErr w:type="gramStart"/>
            <w:r w:rsidR="00120CC3">
              <w:rPr>
                <w:rFonts w:ascii="Times New Roman" w:eastAsia="Times New Roman" w:hAnsi="Times New Roman" w:cs="Times New Roman"/>
                <w:sz w:val="24"/>
                <w:szCs w:val="24"/>
              </w:rPr>
              <w:t>с</w:t>
            </w:r>
            <w:proofErr w:type="gramEnd"/>
          </w:p>
          <w:p w:rsidR="00120CC3" w:rsidRDefault="00120CC3" w:rsidP="006E12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08.00 до 16.00;</w:t>
            </w:r>
          </w:p>
          <w:p w:rsidR="00120CC3" w:rsidRDefault="00120C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Перерыв </w:t>
            </w:r>
            <w:proofErr w:type="gramStart"/>
            <w:r>
              <w:rPr>
                <w:rFonts w:ascii="Times New Roman" w:eastAsia="Times New Roman" w:hAnsi="Times New Roman" w:cs="Times New Roman"/>
                <w:sz w:val="24"/>
                <w:szCs w:val="24"/>
              </w:rPr>
              <w:t>с</w:t>
            </w:r>
            <w:proofErr w:type="gramEnd"/>
          </w:p>
          <w:p w:rsidR="00120CC3" w:rsidRDefault="00120C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 до 13.00;</w:t>
            </w:r>
          </w:p>
          <w:p w:rsidR="00120CC3" w:rsidRDefault="00120C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Суббота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оскресенье выходной</w:t>
            </w:r>
          </w:p>
        </w:tc>
        <w:tc>
          <w:tcPr>
            <w:tcW w:w="1559" w:type="dxa"/>
            <w:tcBorders>
              <w:top w:val="single" w:sz="4" w:space="0" w:color="auto"/>
              <w:left w:val="single" w:sz="4" w:space="0" w:color="auto"/>
              <w:bottom w:val="single" w:sz="4" w:space="0" w:color="auto"/>
              <w:right w:val="single" w:sz="4" w:space="0" w:color="auto"/>
            </w:tcBorders>
            <w:hideMark/>
          </w:tcPr>
          <w:p w:rsidR="00120CC3" w:rsidRDefault="00120CC3">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 </w:t>
            </w:r>
          </w:p>
          <w:p w:rsidR="00120CC3" w:rsidRDefault="006E12FA">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пятница</w:t>
            </w:r>
            <w:r w:rsidR="00120CC3">
              <w:rPr>
                <w:rFonts w:ascii="Times New Roman" w:eastAsia="Times New Roman" w:hAnsi="Times New Roman" w:cs="Times New Roman"/>
                <w:sz w:val="24"/>
                <w:szCs w:val="24"/>
              </w:rPr>
              <w:t xml:space="preserve"> </w:t>
            </w:r>
            <w:proofErr w:type="gramStart"/>
            <w:r w:rsidR="00120CC3">
              <w:rPr>
                <w:rFonts w:ascii="Times New Roman" w:eastAsia="Times New Roman" w:hAnsi="Times New Roman" w:cs="Times New Roman"/>
                <w:sz w:val="24"/>
                <w:szCs w:val="24"/>
              </w:rPr>
              <w:t>с</w:t>
            </w:r>
            <w:proofErr w:type="gramEnd"/>
          </w:p>
          <w:p w:rsidR="00120CC3" w:rsidRDefault="00120CC3" w:rsidP="006E12F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08.00 до 16.00;</w:t>
            </w:r>
          </w:p>
        </w:tc>
        <w:tc>
          <w:tcPr>
            <w:tcW w:w="2012" w:type="dxa"/>
            <w:tcBorders>
              <w:top w:val="single" w:sz="4" w:space="0" w:color="auto"/>
              <w:left w:val="single" w:sz="4" w:space="0" w:color="auto"/>
              <w:bottom w:val="single" w:sz="4" w:space="0" w:color="auto"/>
              <w:right w:val="single" w:sz="4" w:space="0" w:color="auto"/>
            </w:tcBorders>
            <w:hideMark/>
          </w:tcPr>
          <w:p w:rsidR="00120CC3" w:rsidRDefault="00120CC3" w:rsidP="006E12FA">
            <w:pPr>
              <w:widowControl w:val="0"/>
              <w:autoSpaceDE w:val="0"/>
              <w:autoSpaceDN w:val="0"/>
              <w:adjustRightInd w:val="0"/>
              <w:spacing w:after="0" w:line="240" w:lineRule="auto"/>
              <w:ind w:left="-84" w:firstLine="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673634, Россия, Забайкальский край, Газимуро-Заводский район, </w:t>
            </w:r>
            <w:r w:rsidR="006E12FA">
              <w:rPr>
                <w:rFonts w:ascii="Times New Roman" w:eastAsia="Times New Roman" w:hAnsi="Times New Roman" w:cs="Times New Roman"/>
                <w:sz w:val="24"/>
                <w:szCs w:val="24"/>
              </w:rPr>
              <w:t>с. Газимурский Завод, ул. Журавлева 18</w:t>
            </w:r>
          </w:p>
        </w:tc>
        <w:tc>
          <w:tcPr>
            <w:tcW w:w="2487" w:type="dxa"/>
            <w:tcBorders>
              <w:top w:val="single" w:sz="4" w:space="0" w:color="auto"/>
              <w:left w:val="single" w:sz="4" w:space="0" w:color="auto"/>
              <w:bottom w:val="single" w:sz="4" w:space="0" w:color="auto"/>
              <w:right w:val="single" w:sz="4" w:space="0" w:color="auto"/>
            </w:tcBorders>
            <w:hideMark/>
          </w:tcPr>
          <w:p w:rsidR="00120CC3" w:rsidRDefault="00120CC3">
            <w:pPr>
              <w:widowControl w:val="0"/>
              <w:autoSpaceDE w:val="0"/>
              <w:autoSpaceDN w:val="0"/>
              <w:adjustRightInd w:val="0"/>
              <w:spacing w:after="0" w:line="240" w:lineRule="auto"/>
              <w:ind w:left="-84"/>
              <w:jc w:val="both"/>
              <w:rPr>
                <w:rFonts w:ascii="Arial" w:eastAsia="Times New Roman" w:hAnsi="Arial" w:cs="Arial"/>
                <w:sz w:val="24"/>
                <w:szCs w:val="24"/>
              </w:rPr>
            </w:pPr>
            <w:r>
              <w:rPr>
                <w:rFonts w:ascii="Times New Roman" w:eastAsia="Times New Roman" w:hAnsi="Times New Roman" w:cs="Times New Roman"/>
                <w:sz w:val="24"/>
                <w:szCs w:val="24"/>
              </w:rPr>
              <w:t>(</w:t>
            </w:r>
            <w:hyperlink r:id="rId8" w:history="1">
              <w:r w:rsidR="006B4A29">
                <w:rPr>
                  <w:rStyle w:val="a3"/>
                  <w:rFonts w:ascii="Times New Roman" w:eastAsia="Times New Roman" w:hAnsi="Times New Roman" w:cs="Times New Roman"/>
                  <w:b/>
                  <w:bCs/>
                  <w:sz w:val="24"/>
                  <w:szCs w:val="24"/>
                  <w:lang w:val="en-US"/>
                </w:rPr>
                <w:t>http</w:t>
              </w:r>
              <w:r w:rsidR="006B4A29">
                <w:rPr>
                  <w:rStyle w:val="a3"/>
                  <w:rFonts w:ascii="Times New Roman" w:eastAsia="Times New Roman" w:hAnsi="Times New Roman" w:cs="Times New Roman"/>
                  <w:b/>
                  <w:bCs/>
                  <w:sz w:val="24"/>
                  <w:szCs w:val="24"/>
                </w:rPr>
                <w:t>://газ-завод.адм.ру.</w:t>
              </w:r>
            </w:hyperlink>
            <w:r w:rsidR="006B4A29">
              <w:rPr>
                <w:rFonts w:ascii="Arial" w:eastAsia="Times New Roman" w:hAnsi="Arial" w:cs="Arial"/>
                <w:sz w:val="24"/>
                <w:szCs w:val="24"/>
              </w:rPr>
              <w:t>.</w:t>
            </w:r>
            <w:r>
              <w:rPr>
                <w:rFonts w:ascii="Arial" w:eastAsia="Times New Roman" w:hAnsi="Arial" w:cs="Arial"/>
                <w:sz w:val="24"/>
                <w:szCs w:val="24"/>
              </w:rPr>
              <w:t>)</w:t>
            </w:r>
          </w:p>
          <w:p w:rsidR="00120CC3" w:rsidRDefault="00120CC3">
            <w:pPr>
              <w:widowControl w:val="0"/>
              <w:autoSpaceDE w:val="0"/>
              <w:autoSpaceDN w:val="0"/>
              <w:adjustRightInd w:val="0"/>
              <w:spacing w:after="0" w:line="240" w:lineRule="auto"/>
              <w:ind w:left="-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B4A29" w:rsidRPr="006B4A29">
              <w:rPr>
                <w:rFonts w:ascii="Times New Roman" w:hAnsi="Times New Roman" w:cs="Times New Roman"/>
                <w:b/>
                <w:bCs/>
                <w:color w:val="333333"/>
                <w:sz w:val="24"/>
                <w:szCs w:val="24"/>
                <w:u w:val="single"/>
                <w:shd w:val="clear" w:color="auto" w:fill="FFFFFF"/>
              </w:rPr>
              <w:t>adm</w:t>
            </w:r>
            <w:r w:rsidR="006B4A29" w:rsidRPr="006B4A29">
              <w:rPr>
                <w:rFonts w:ascii="Times New Roman" w:hAnsi="Times New Roman" w:cs="Times New Roman"/>
                <w:b/>
                <w:color w:val="333333"/>
                <w:sz w:val="24"/>
                <w:szCs w:val="24"/>
                <w:u w:val="single"/>
                <w:shd w:val="clear" w:color="auto" w:fill="FFFFFF"/>
              </w:rPr>
              <w:t>.psgaz-zavod@yandex.ru.</w:t>
            </w:r>
            <w:r>
              <w:rPr>
                <w:rFonts w:ascii="Times New Roman" w:eastAsia="Times New Roman" w:hAnsi="Times New Roman" w:cs="Times New Roman"/>
                <w:sz w:val="24"/>
                <w:szCs w:val="24"/>
              </w:rPr>
              <w:t xml:space="preserve">) </w:t>
            </w:r>
          </w:p>
        </w:tc>
      </w:tr>
      <w:tr w:rsidR="00120CC3" w:rsidTr="00120CC3">
        <w:trPr>
          <w:trHeight w:val="375"/>
        </w:trPr>
        <w:tc>
          <w:tcPr>
            <w:tcW w:w="9660" w:type="dxa"/>
            <w:gridSpan w:val="5"/>
            <w:tcBorders>
              <w:top w:val="single" w:sz="4" w:space="0" w:color="auto"/>
              <w:left w:val="single" w:sz="4" w:space="0" w:color="auto"/>
              <w:bottom w:val="single" w:sz="4" w:space="0" w:color="auto"/>
              <w:right w:val="single" w:sz="4" w:space="0" w:color="auto"/>
            </w:tcBorders>
            <w:hideMark/>
          </w:tcPr>
          <w:p w:rsidR="00120CC3" w:rsidRDefault="00120CC3">
            <w:pPr>
              <w:widowControl w:val="0"/>
              <w:autoSpaceDE w:val="0"/>
              <w:autoSpaceDN w:val="0"/>
              <w:adjustRightInd w:val="0"/>
              <w:spacing w:after="0" w:line="240" w:lineRule="auto"/>
              <w:ind w:left="-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Органы,  организации, участвующие в предоставлении услуги</w:t>
            </w:r>
          </w:p>
        </w:tc>
      </w:tr>
    </w:tbl>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сельского поселения </w:t>
      </w:r>
      <w:r w:rsidR="006E12FA">
        <w:rPr>
          <w:rFonts w:ascii="Times New Roman" w:eastAsia="Times New Roman" w:hAnsi="Times New Roman" w:cs="Times New Roman"/>
          <w:bCs/>
          <w:sz w:val="24"/>
          <w:szCs w:val="24"/>
        </w:rPr>
        <w:t>«</w:t>
      </w:r>
      <w:proofErr w:type="spellStart"/>
      <w:r w:rsidR="006E12FA">
        <w:rPr>
          <w:rFonts w:ascii="Times New Roman" w:eastAsia="Times New Roman" w:hAnsi="Times New Roman" w:cs="Times New Roman"/>
          <w:sz w:val="24"/>
          <w:szCs w:val="24"/>
        </w:rPr>
        <w:t>Газимуро</w:t>
      </w:r>
      <w:proofErr w:type="spellEnd"/>
      <w:r w:rsidR="006E12FA">
        <w:rPr>
          <w:rFonts w:ascii="Times New Roman" w:eastAsia="Times New Roman" w:hAnsi="Times New Roman" w:cs="Times New Roman"/>
          <w:sz w:val="24"/>
          <w:szCs w:val="24"/>
        </w:rPr>
        <w:t>-Заводское»</w:t>
      </w:r>
      <w:r>
        <w:rPr>
          <w:rFonts w:ascii="Times New Roman" w:eastAsia="Times New Roman" w:hAnsi="Times New Roman" w:cs="Times New Roman"/>
          <w:bCs/>
          <w:sz w:val="24"/>
          <w:szCs w:val="24"/>
        </w:rPr>
        <w:t xml:space="preserve">, официальном сайте </w:t>
      </w:r>
      <w:r>
        <w:rPr>
          <w:rFonts w:ascii="Times New Roman" w:eastAsia="Times New Roman" w:hAnsi="Times New Roman" w:cs="Times New Roman"/>
          <w:sz w:val="24"/>
          <w:szCs w:val="24"/>
        </w:rPr>
        <w:t>(</w:t>
      </w:r>
      <w:hyperlink r:id="rId9" w:history="1">
        <w:r w:rsidR="006B4A29">
          <w:rPr>
            <w:rStyle w:val="a3"/>
            <w:rFonts w:ascii="Times New Roman" w:eastAsia="Times New Roman" w:hAnsi="Times New Roman" w:cs="Times New Roman"/>
            <w:b/>
            <w:bCs/>
            <w:sz w:val="24"/>
            <w:szCs w:val="24"/>
            <w:lang w:val="en-US"/>
          </w:rPr>
          <w:t>http</w:t>
        </w:r>
        <w:r w:rsidR="006B4A29">
          <w:rPr>
            <w:rStyle w:val="a3"/>
            <w:rFonts w:ascii="Times New Roman" w:eastAsia="Times New Roman" w:hAnsi="Times New Roman" w:cs="Times New Roman"/>
            <w:b/>
            <w:bCs/>
            <w:sz w:val="24"/>
            <w:szCs w:val="24"/>
          </w:rPr>
          <w:t>://газ-</w:t>
        </w:r>
        <w:proofErr w:type="spellStart"/>
        <w:r w:rsidR="006B4A29">
          <w:rPr>
            <w:rStyle w:val="a3"/>
            <w:rFonts w:ascii="Times New Roman" w:eastAsia="Times New Roman" w:hAnsi="Times New Roman" w:cs="Times New Roman"/>
            <w:b/>
            <w:bCs/>
            <w:sz w:val="24"/>
            <w:szCs w:val="24"/>
          </w:rPr>
          <w:t>завод.адм.ру</w:t>
        </w:r>
        <w:proofErr w:type="spellEnd"/>
        <w:r w:rsidR="006B4A29">
          <w:rPr>
            <w:rStyle w:val="a3"/>
            <w:rFonts w:ascii="Times New Roman" w:eastAsia="Times New Roman" w:hAnsi="Times New Roman" w:cs="Times New Roman"/>
            <w:b/>
            <w:bCs/>
            <w:sz w:val="24"/>
            <w:szCs w:val="24"/>
          </w:rPr>
          <w:t>.</w:t>
        </w:r>
      </w:hyperlink>
      <w:r>
        <w:rPr>
          <w:rFonts w:ascii="Arial" w:eastAsia="Times New Roman" w:hAnsi="Arial" w:cs="Arial"/>
          <w:sz w:val="24"/>
          <w:szCs w:val="24"/>
        </w:rPr>
        <w:t>.)</w:t>
      </w:r>
      <w:r w:rsidR="006B4A29">
        <w:rPr>
          <w:rFonts w:ascii="Arial" w:eastAsia="Times New Roman" w:hAnsi="Arial" w:cs="Arial"/>
          <w:sz w:val="24"/>
          <w:szCs w:val="24"/>
        </w:rPr>
        <w:t>.</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w:t>
      </w:r>
      <w:r>
        <w:rPr>
          <w:rFonts w:ascii="Times New Roman" w:eastAsia="Times New Roman" w:hAnsi="Times New Roman" w:cs="Times New Roman"/>
          <w:sz w:val="24"/>
          <w:szCs w:val="24"/>
        </w:rPr>
        <w:t>государственной информационной системе «Портал государственных и муниципальных услуг Забайкальского края».</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II</w:t>
      </w:r>
    </w:p>
    <w:p w:rsidR="00120CC3" w:rsidRDefault="00120CC3" w:rsidP="00120CC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Стандарт предоставления муниципальной услуги</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firstLine="851"/>
        <w:jc w:val="both"/>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 Наименование муниципальной услуги – «</w:t>
      </w:r>
      <w:r>
        <w:rPr>
          <w:rFonts w:ascii="Times New Roman" w:eastAsia="Times New Roman" w:hAnsi="Times New Roman" w:cs="Times New Roman"/>
          <w:bCs/>
          <w:sz w:val="24"/>
          <w:szCs w:val="24"/>
        </w:rPr>
        <w:t>Выдача разрешения (ордера) на проведение земляных работ на территории общего пользования</w:t>
      </w:r>
      <w:r>
        <w:rPr>
          <w:rFonts w:ascii="Times New Roman" w:eastAsia="Times New Roman" w:hAnsi="Times New Roman" w:cs="Times New Roman"/>
          <w:bCs/>
          <w:color w:val="000000"/>
          <w:sz w:val="24"/>
          <w:szCs w:val="24"/>
        </w:rPr>
        <w:t>».</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Наименование органа администрации, предоставляющего муниципальную услугу: администрация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Результатом предоставления муниципальной услуги является выдача разрешения (ордера) на проведение земляных работ на территории общего пользования, либо мотивированный отказ в выдаче разрешения (ордера) на проведение земляных работ на территории общего пользования.</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Срок предоставления муниципальной услуги составляет не более 10 рабочих дней со дня принятия заявления и прилагаемых к нему документов.</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Правовыми основаниями для предоставления муниципальной услуги являются: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Конституция</w:t>
      </w:r>
      <w:r>
        <w:rPr>
          <w:rFonts w:ascii="Times New Roman" w:eastAsia="Times New Roman" w:hAnsi="Times New Roman" w:cs="Times New Roman"/>
          <w:sz w:val="24"/>
          <w:szCs w:val="24"/>
        </w:rPr>
        <w:t xml:space="preserve"> Российской Федерации (текст опубликован в «Российской газете»  от  25.12.93 № 237; текст с поправками, опубликован в «Российской газете» от 21.01.2009 № 7;</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Cs/>
          <w:color w:val="008000"/>
          <w:sz w:val="24"/>
          <w:szCs w:val="24"/>
        </w:rPr>
        <w:t xml:space="preserve">- </w:t>
      </w:r>
      <w:r>
        <w:rPr>
          <w:rFonts w:ascii="Times New Roman" w:eastAsia="Times New Roman" w:hAnsi="Times New Roman" w:cs="Times New Roman"/>
          <w:bCs/>
          <w:sz w:val="24"/>
          <w:szCs w:val="24"/>
        </w:rPr>
        <w:t>Федеральный закон</w:t>
      </w:r>
      <w:r w:rsidR="006E12FA">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от 06.10.2003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06.10.2003 № 40,  ст. 3822  текст с изменениями  опубликован  в  «Собрании законодательства Российской Федерации» от  21.06.2004 № 25,  ст. 2482;  в «Российской газете»  от 14.08.2004 № 173; от 30.12.2004 № 290;   от 31.12.2004 № 292;от 21.04.2005  № 82; от 02.07.2005 № 142; «Собрании законодательства Российской Федерации» от 25.07.2005 № 30 (ч.1),  ст. 3104;  от 25.07.2005 № 30 (ч.1), ст. 3108;  от 17.10.2005 № 42, ст. 4216; «Российской газете» от 31.12.2005 №296;  от 31.12.2005 №297;  «Собрании законодательства Российской Федерации» от 06.02.2006 № 6 ст. 636;  «Российской</w:t>
      </w:r>
      <w:r>
        <w:rPr>
          <w:rFonts w:ascii="Times New Roman" w:eastAsia="Times New Roman" w:hAnsi="Times New Roman" w:cs="Times New Roman"/>
          <w:sz w:val="24"/>
          <w:szCs w:val="24"/>
        </w:rPr>
        <w:tab/>
        <w:t xml:space="preserve"> газете» от 18.02.2006 № 35;«Собрании законодательства Российской  Федерации» от 05.06.2006 № 23, ст. 2380; </w:t>
      </w:r>
      <w:r>
        <w:rPr>
          <w:rFonts w:ascii="Times New Roman" w:eastAsia="Times New Roman" w:hAnsi="Times New Roman" w:cs="Times New Roman"/>
          <w:sz w:val="24"/>
          <w:szCs w:val="24"/>
        </w:rPr>
        <w:lastRenderedPageBreak/>
        <w:t>«Российской газете» от 20.07.2006 № 156; от 27.07.2006 № 162; от 29.07.2006 № 165;   от 18.10.2006 № 233;  «Собрании законодательства Российской Федерации» от 04.12.2006 № 49 (ч.1), ст.5088;  «Российской газете» от 08.12.2006 № 277;  от 31.12.2006 № 297; «Собрании законодательства Российской Федерации» от 05.03.2007 № 10, ст. 1151;«Российской газете» от 28.04.2007 № 91; от 18.05.2007 № 104;  «Собрании законодательства Российской Федерации» от 18.06.2007  № 25, ст. 2977;  «Российской газете» от 22.06.2007 № 132;  «Собрании законодательства Российской Федерации» от 23.07.2007 № 30,  ст. 3801;   от 22.10.2007 № 43,  ст.5084;  от 05.11.2007 № 45, ст. 5430; от 12.11.2007 №46,  ст.5553; от 12.11.2007 № 46, ст. 5556;</w:t>
      </w:r>
      <w:proofErr w:type="gramEnd"/>
      <w:r>
        <w:rPr>
          <w:rFonts w:ascii="Times New Roman" w:eastAsia="Times New Roman" w:hAnsi="Times New Roman" w:cs="Times New Roman"/>
          <w:sz w:val="24"/>
          <w:szCs w:val="24"/>
        </w:rPr>
        <w:t xml:space="preserve"> от 16.06.2008 № 24, ст. 2790; «Российской газете»  от  25.07.2008  №158;  от 28.11.2008 № 245; «Собрании законодательства Российской Федерации» от 08.12.2008 № 49, ст. 5744;  от 29.12.2008 № 52 (ч.1), ст. 6229; от 29.12.2008 № 52 (ч.1), ст. 6236;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11.05.2009 № 19, ст. 2280; «Российской газете» от 27.11.2009 № 226; от 30.11.2009 № 227; «Собрании законодательства Российской Федерации» от 28.12.2009 № 52 (ч.1), ст. 6441; «Российской газете» от 07.04.2010 № 72; «Собрании законодательства российской Федерации» от 10.05.2010 № 19, ст. 2291; «Российской газете» от 30.07.2010 № 168;  от 02.08.2010 №169; от 30.09.2010 № 220; «Собрании законодательства Российской Федерации»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08.11.2010 № 45, ст. 5751; «Российской газете» от 03.12.2010 № 274;  от 31.12.2010 № 297; от 26.03.2011 № 63;  «Собрании законодательства Российской Федерации» от 11.04.2011 № 15, ст. 2190;  «Российской газете» от 25.04.2011 № 88;  от 06.05.2011 № 97; от 15.07.2011 № 153; «Собрании законодательства Российской Федерации»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18.07.2011 № 29, ст. 4557; «Российской газете» от 21.07.2011 № 157; от 22.07.2011 № 159; от 25.07.2011 № 160; от 27.07.2011 № 162; на </w:t>
      </w:r>
      <w:proofErr w:type="gramStart"/>
      <w:r>
        <w:rPr>
          <w:rFonts w:ascii="Times New Roman" w:eastAsia="Times New Roman" w:hAnsi="Times New Roman" w:cs="Times New Roman"/>
          <w:sz w:val="24"/>
          <w:szCs w:val="24"/>
        </w:rPr>
        <w:t>официальном</w:t>
      </w:r>
      <w:proofErr w:type="gramEnd"/>
      <w:r>
        <w:rPr>
          <w:rFonts w:ascii="Times New Roman" w:eastAsia="Times New Roman" w:hAnsi="Times New Roman" w:cs="Times New Roman"/>
          <w:sz w:val="24"/>
          <w:szCs w:val="24"/>
        </w:rPr>
        <w:t xml:space="preserve"> интернет-портале  правовой информации http://</w:t>
      </w:r>
      <w:r>
        <w:rPr>
          <w:rFonts w:ascii="Times New Roman" w:eastAsia="Times New Roman" w:hAnsi="Times New Roman" w:cs="Times New Roman"/>
          <w:sz w:val="24"/>
          <w:szCs w:val="24"/>
          <w:lang w:val="en-US"/>
        </w:rPr>
        <w:t>www</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pravo</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gov</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ru</w:t>
      </w:r>
      <w:proofErr w:type="spellEnd"/>
      <w:r>
        <w:rPr>
          <w:rFonts w:ascii="Times New Roman" w:eastAsia="Times New Roman" w:hAnsi="Times New Roman" w:cs="Times New Roman"/>
          <w:sz w:val="24"/>
          <w:szCs w:val="24"/>
        </w:rPr>
        <w:t xml:space="preserve"> 22.11.2011;  29.11.2011; 01.12.2011; 05.12.2011; 07.12.2011; 08.12.2011; 25.06.2012; 01.07.2012; 12.07.2012; 30.07.2012; 16.10.2012; 04.12.2012; 26.12.2012; 31.12.2012; 08.04.2013; 08.05.2013; 08.07.2013; 22.10.2013; 03.11.2013; 25.11.2013; 23.12.2013; 30.12.2013);</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Cs/>
          <w:color w:val="000000"/>
          <w:sz w:val="24"/>
          <w:szCs w:val="24"/>
        </w:rPr>
        <w:t>- Федеральный закон</w:t>
      </w:r>
      <w:r w:rsidR="006B4A2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sz w:val="24"/>
          <w:szCs w:val="24"/>
        </w:rPr>
        <w:t xml:space="preserve">от 27.07.2010 № 210-ФЗ «Об организации предоставления государственных и муниципальных услуг»  (текст опубликован в «Российской газете»  от 30.07.2010 № 168;  текст с изменениями  опубликован в «Российской газете» от 08.04.2011 № 75;  от  30.06.2011  № 139;  от 04.07.2011 № 142; от 15.07.2011 № 153; от 21.07.2011 № 157;  на официальном </w:t>
      </w:r>
      <w:proofErr w:type="spellStart"/>
      <w:r>
        <w:rPr>
          <w:rFonts w:ascii="Times New Roman" w:eastAsia="Times New Roman" w:hAnsi="Times New Roman" w:cs="Times New Roman"/>
          <w:sz w:val="24"/>
          <w:szCs w:val="24"/>
        </w:rPr>
        <w:t>интерет</w:t>
      </w:r>
      <w:proofErr w:type="spellEnd"/>
      <w:r>
        <w:rPr>
          <w:rFonts w:ascii="Times New Roman" w:eastAsia="Times New Roman" w:hAnsi="Times New Roman" w:cs="Times New Roman"/>
          <w:sz w:val="24"/>
          <w:szCs w:val="24"/>
        </w:rPr>
        <w:t xml:space="preserve">-портале правовой информации http://www.pravo.gov.ru 05.12.2011;30.07.2012; 08.04.2013; 03.07.2013; 08.07.2013; 24.07.2013; 23.12.2013; 30.12.2013);  </w:t>
      </w:r>
      <w:proofErr w:type="gramEnd"/>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Закон Забайкальского края от 01 апреля 2009 г №152-ЗЗК «О регулировании земельных отношений на территории Забайкальского края»;</w:t>
      </w:r>
    </w:p>
    <w:p w:rsidR="00120CC3" w:rsidRPr="006B4A29"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Arial"/>
          <w:color w:val="000000" w:themeColor="text1"/>
          <w:sz w:val="24"/>
          <w:szCs w:val="24"/>
        </w:rPr>
      </w:pPr>
      <w:r w:rsidRPr="006E12FA">
        <w:rPr>
          <w:rFonts w:ascii="Times New Roman" w:eastAsia="Times New Roman" w:hAnsi="Times New Roman" w:cs="Times New Roman"/>
          <w:color w:val="FF0000"/>
          <w:sz w:val="24"/>
          <w:szCs w:val="24"/>
        </w:rPr>
        <w:t xml:space="preserve">- </w:t>
      </w:r>
      <w:r w:rsidRPr="006B4A29">
        <w:rPr>
          <w:rFonts w:ascii="Times New Roman" w:eastAsia="Times New Roman" w:hAnsi="Times New Roman" w:cs="Times New Roman"/>
          <w:color w:val="000000" w:themeColor="text1"/>
          <w:sz w:val="24"/>
          <w:szCs w:val="24"/>
        </w:rPr>
        <w:t>Постановлением администрации сельского поселения «</w:t>
      </w:r>
      <w:r w:rsidR="006B4A29" w:rsidRPr="006B4A29">
        <w:rPr>
          <w:rFonts w:ascii="Times New Roman" w:eastAsia="Times New Roman" w:hAnsi="Times New Roman" w:cs="Times New Roman"/>
          <w:color w:val="000000" w:themeColor="text1"/>
          <w:sz w:val="24"/>
          <w:szCs w:val="24"/>
        </w:rPr>
        <w:t>Газимуро-Заводское</w:t>
      </w:r>
      <w:r w:rsidRPr="006B4A29">
        <w:rPr>
          <w:rFonts w:ascii="Times New Roman" w:eastAsia="Times New Roman" w:hAnsi="Times New Roman" w:cs="Times New Roman"/>
          <w:color w:val="000000" w:themeColor="text1"/>
          <w:sz w:val="24"/>
          <w:szCs w:val="24"/>
        </w:rPr>
        <w:t xml:space="preserve">» от </w:t>
      </w:r>
      <w:r w:rsidR="006B4A29" w:rsidRPr="006B4A29">
        <w:rPr>
          <w:rFonts w:ascii="Times New Roman" w:hAnsi="Times New Roman" w:cs="Times New Roman"/>
          <w:color w:val="000000" w:themeColor="text1"/>
          <w:sz w:val="24"/>
          <w:szCs w:val="24"/>
        </w:rPr>
        <w:t xml:space="preserve">18 июня 2012 года №88 </w:t>
      </w:r>
      <w:r w:rsidRPr="006B4A29">
        <w:rPr>
          <w:rFonts w:ascii="Times New Roman" w:eastAsia="Times New Roman" w:hAnsi="Times New Roman" w:cs="Arial"/>
          <w:color w:val="000000" w:themeColor="text1"/>
          <w:sz w:val="24"/>
          <w:szCs w:val="24"/>
        </w:rPr>
        <w:t xml:space="preserve">«Об утверждении Положения о порядке разработки и утверждения административных регламентов предоставления муниципальных услуг сельского поселения </w:t>
      </w:r>
      <w:r w:rsidR="006B4A29" w:rsidRPr="006B4A29">
        <w:rPr>
          <w:rFonts w:ascii="Times New Roman" w:eastAsia="Times New Roman" w:hAnsi="Times New Roman" w:cs="Times New Roman"/>
          <w:color w:val="000000" w:themeColor="text1"/>
          <w:sz w:val="24"/>
          <w:szCs w:val="24"/>
        </w:rPr>
        <w:t>«Газимуро-Заводское»</w:t>
      </w:r>
      <w:r w:rsidRPr="006B4A29">
        <w:rPr>
          <w:rFonts w:ascii="Times New Roman" w:eastAsia="Times New Roman" w:hAnsi="Times New Roman" w:cs="Arial"/>
          <w:color w:val="000000" w:themeColor="text1"/>
          <w:sz w:val="24"/>
          <w:szCs w:val="24"/>
        </w:rPr>
        <w:t>.</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12. </w:t>
      </w:r>
      <w:bookmarkStart w:id="2" w:name="sub_10121"/>
      <w:r>
        <w:rPr>
          <w:rFonts w:ascii="Times New Roman" w:eastAsia="Times New Roman" w:hAnsi="Times New Roman" w:cs="Times New Roman"/>
          <w:spacing w:val="-6"/>
          <w:sz w:val="24"/>
          <w:szCs w:val="24"/>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 заявление о </w:t>
      </w:r>
      <w:r>
        <w:rPr>
          <w:rFonts w:ascii="Times New Roman" w:eastAsia="Times New Roman" w:hAnsi="Times New Roman" w:cs="Times New Roman"/>
          <w:sz w:val="24"/>
          <w:szCs w:val="24"/>
        </w:rPr>
        <w:t>предоставлении разрешения (ордера) на проведение земляных работ на территории общего пользования</w:t>
      </w:r>
      <w:r>
        <w:rPr>
          <w:rFonts w:ascii="Times New Roman" w:eastAsia="Times New Roman" w:hAnsi="Times New Roman" w:cs="Times New Roman"/>
          <w:spacing w:val="-6"/>
          <w:sz w:val="24"/>
          <w:szCs w:val="24"/>
        </w:rPr>
        <w:t xml:space="preserve">,  которое оформляется по форме согласно приложению №1 к настоящему </w:t>
      </w:r>
      <w:r>
        <w:rPr>
          <w:rFonts w:ascii="Times New Roman" w:eastAsia="Times New Roman" w:hAnsi="Times New Roman" w:cs="Times New Roman"/>
          <w:sz w:val="24"/>
          <w:szCs w:val="24"/>
        </w:rPr>
        <w:t xml:space="preserve">административному регламенту (далее - заявление), (образец заполнения заявления приводится в </w:t>
      </w:r>
      <w:hyperlink r:id="rId10" w:anchor="sub_20000" w:history="1">
        <w:r>
          <w:rPr>
            <w:rStyle w:val="a3"/>
            <w:rFonts w:ascii="Times New Roman" w:eastAsia="Times New Roman" w:hAnsi="Times New Roman" w:cs="Times New Roman"/>
            <w:bCs/>
            <w:color w:val="000000"/>
            <w:sz w:val="24"/>
            <w:szCs w:val="24"/>
            <w:u w:val="none"/>
          </w:rPr>
          <w:t>приложении № 2</w:t>
        </w:r>
      </w:hyperlink>
      <w:r>
        <w:rPr>
          <w:rFonts w:ascii="Times New Roman" w:eastAsia="Times New Roman" w:hAnsi="Times New Roman" w:cs="Times New Roman"/>
          <w:sz w:val="24"/>
          <w:szCs w:val="24"/>
        </w:rPr>
        <w:t xml:space="preserve"> к настоящему административному регламенту);</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удостоверяющий личность заявителя (заявителей), являющегося физическим лицом, либо личность представителя юридического лица (1 экземпляр копии, подлинник для ознакомления), в случае обращения доверенного лица – доверенность и документ, удостоверяющий его личность (копия 1 экземпляр, подлинники для ознакомления);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удостоверяющие права заявителей на земельный участок (копия 1 экземпляр, подлинник для ознакомления);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проектная документация (согласованная и утвержденная в установленном порядке) (копия 1 экземпляр, подлинник для ознакомления);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договор на осуществление подрядных работ между заказчиком и подрядчиком (копия 1 экземпляр, подлинник для ознакомления).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невозможности представления подлинников представляются нотариально заверенные копии.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 w:name="sub_1013"/>
      <w:bookmarkEnd w:id="2"/>
      <w:r>
        <w:rPr>
          <w:rFonts w:ascii="Times New Roman" w:eastAsia="Times New Roman" w:hAnsi="Times New Roman" w:cs="Times New Roman"/>
          <w:sz w:val="24"/>
          <w:szCs w:val="24"/>
        </w:rPr>
        <w:t xml:space="preserve">13.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w:t>
      </w:r>
      <w:r>
        <w:rPr>
          <w:rFonts w:ascii="Times New Roman" w:eastAsia="Times New Roman" w:hAnsi="Times New Roman" w:cs="Times New Roman"/>
          <w:sz w:val="24"/>
          <w:szCs w:val="24"/>
        </w:rPr>
        <w:lastRenderedPageBreak/>
        <w:t>и которые заявитель вправе представить, являются: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выписка из Единого государственного реестра прав не недвижимое имущество и сделок с ним о правах на испрашиваемый земельный участок;</w:t>
      </w:r>
    </w:p>
    <w:bookmarkEnd w:id="3"/>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юридических лиц - выписка из Единого государственного реестра юридических лиц;</w:t>
      </w:r>
    </w:p>
    <w:p w:rsidR="00120CC3" w:rsidRDefault="00120CC3" w:rsidP="00120C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для физических лиц (предпринимателей) - выписка из Единого государственного реестра индивидуальных предпринимателей.</w:t>
      </w:r>
    </w:p>
    <w:p w:rsidR="00120CC3" w:rsidRDefault="00120CC3" w:rsidP="00120C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 w:name="sub_1015"/>
      <w:r>
        <w:rPr>
          <w:rFonts w:ascii="Times New Roman" w:eastAsia="Times New Roman" w:hAnsi="Times New Roman" w:cs="Times New Roman"/>
          <w:sz w:val="24"/>
          <w:szCs w:val="24"/>
        </w:rPr>
        <w:t>15. От заявителей запрещается требовать:</w:t>
      </w:r>
    </w:p>
    <w:bookmarkEnd w:id="4"/>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 xml:space="preserve"> находятся в распоряжении государственных органов, предоставляющих государственную услугу, иных государственных органов, за исключением документов, указанных в </w:t>
      </w:r>
      <w:r>
        <w:rPr>
          <w:rFonts w:ascii="Times New Roman" w:eastAsia="Times New Roman" w:hAnsi="Times New Roman" w:cs="Times New Roman"/>
          <w:bCs/>
          <w:color w:val="000000"/>
          <w:sz w:val="24"/>
          <w:szCs w:val="24"/>
        </w:rPr>
        <w:t>части 6 статьи 7</w:t>
      </w:r>
      <w:r>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5" w:name="sub_1016"/>
      <w:bookmarkStart w:id="6" w:name="sub_1017"/>
      <w:r>
        <w:rPr>
          <w:rFonts w:ascii="Times New Roman" w:eastAsia="Times New Roman" w:hAnsi="Times New Roman" w:cs="Times New Roman"/>
          <w:sz w:val="24"/>
          <w:szCs w:val="24"/>
        </w:rPr>
        <w:t>16. Исчерпывающий перечень оснований для отказа в приеме документов, необходимых для предоставления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текст заявления не поддается прочтению;</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представление заявления, в котором не указаны фамилия, имя, отчество заявителя и почтовый адрес, по которому должен быть направлен ответ;</w:t>
      </w:r>
    </w:p>
    <w:bookmarkEnd w:id="5"/>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у заявителя соответствующих полномочий на получение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обращение заявителя о предоставлении муниципальной услуги, предоставление которой не осуществляется органом, указанным в </w:t>
      </w:r>
      <w:r>
        <w:rPr>
          <w:rFonts w:ascii="Times New Roman" w:eastAsia="Times New Roman" w:hAnsi="Times New Roman" w:cs="Times New Roman"/>
          <w:bCs/>
          <w:color w:val="000000"/>
          <w:sz w:val="24"/>
          <w:szCs w:val="24"/>
        </w:rPr>
        <w:t>пункте 8</w:t>
      </w:r>
      <w:r>
        <w:rPr>
          <w:rFonts w:ascii="Times New Roman" w:eastAsia="Times New Roman" w:hAnsi="Times New Roman" w:cs="Times New Roman"/>
          <w:sz w:val="24"/>
          <w:szCs w:val="24"/>
        </w:rPr>
        <w:t xml:space="preserve"> настоящего административного регламента.</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информируется о наличии оснований для отказа в приеме документов, при этом заявителю должно быть предложено, обратиться с обращением на имя главы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 xml:space="preserve">, в </w:t>
      </w:r>
      <w:r>
        <w:rPr>
          <w:rFonts w:ascii="Times New Roman" w:eastAsia="Times New Roman" w:hAnsi="Times New Roman" w:cs="Times New Roman"/>
          <w:bCs/>
          <w:color w:val="000000"/>
          <w:sz w:val="24"/>
          <w:szCs w:val="24"/>
        </w:rPr>
        <w:t>порядке</w:t>
      </w:r>
      <w:r>
        <w:rPr>
          <w:rFonts w:ascii="Times New Roman" w:eastAsia="Times New Roman" w:hAnsi="Times New Roman" w:cs="Times New Roman"/>
          <w:sz w:val="24"/>
          <w:szCs w:val="24"/>
        </w:rPr>
        <w:t xml:space="preserve">, установленном </w:t>
      </w:r>
      <w:r>
        <w:rPr>
          <w:rFonts w:ascii="Times New Roman" w:eastAsia="Times New Roman" w:hAnsi="Times New Roman" w:cs="Times New Roman"/>
          <w:bCs/>
          <w:color w:val="000000"/>
          <w:sz w:val="24"/>
          <w:szCs w:val="24"/>
        </w:rPr>
        <w:t>Федеральным законом</w:t>
      </w:r>
      <w:r>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 которое может быть принято в администрации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7" w:name="sub_1018"/>
      <w:r>
        <w:rPr>
          <w:rFonts w:ascii="Times New Roman" w:eastAsia="Times New Roman" w:hAnsi="Times New Roman" w:cs="Times New Roman"/>
          <w:sz w:val="24"/>
          <w:szCs w:val="24"/>
        </w:rPr>
        <w:t>17. Исчерпывающий перечень оснований для отказа в предоставлении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обращение (в письменном виде) заявителя с просьбой о прекращении рассмотрения ранее направленного им заявления.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Мотивированный отказ в предоставлении муниципальной услуги принимается главой сельского поселения</w:t>
      </w:r>
      <w:r w:rsidR="006E12FA">
        <w:rPr>
          <w:rFonts w:ascii="Times New Roman" w:eastAsia="Times New Roman" w:hAnsi="Times New Roman" w:cs="Times New Roman"/>
          <w:sz w:val="24"/>
          <w:szCs w:val="24"/>
        </w:rPr>
        <w:t xml:space="preserve"> «Газимуро-Заводское» </w:t>
      </w:r>
      <w:r>
        <w:rPr>
          <w:rFonts w:ascii="Times New Roman" w:eastAsia="Times New Roman" w:hAnsi="Times New Roman" w:cs="Times New Roman"/>
          <w:sz w:val="24"/>
          <w:szCs w:val="24"/>
        </w:rPr>
        <w:t xml:space="preserve">(далее – глава сельского поселения) в течение 10 рабочих дней </w:t>
      </w:r>
      <w:proofErr w:type="gramStart"/>
      <w:r>
        <w:rPr>
          <w:rFonts w:ascii="Times New Roman" w:eastAsia="Times New Roman" w:hAnsi="Times New Roman" w:cs="Times New Roman"/>
          <w:sz w:val="24"/>
          <w:szCs w:val="24"/>
        </w:rPr>
        <w:t>с даты принятия</w:t>
      </w:r>
      <w:proofErr w:type="gramEnd"/>
      <w:r>
        <w:rPr>
          <w:rFonts w:ascii="Times New Roman" w:eastAsia="Times New Roman" w:hAnsi="Times New Roman" w:cs="Times New Roman"/>
          <w:sz w:val="24"/>
          <w:szCs w:val="24"/>
        </w:rPr>
        <w:t xml:space="preserve"> заявления. </w:t>
      </w:r>
    </w:p>
    <w:bookmarkEnd w:id="7"/>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Основания для приостановления оказания муниципальной услуги отсутствует.</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Плата за предоставление муниципальной услуги не взимается.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8" w:name="sub_1019"/>
      <w:bookmarkEnd w:id="6"/>
      <w:r>
        <w:rPr>
          <w:rFonts w:ascii="Times New Roman" w:eastAsia="Times New Roman" w:hAnsi="Times New Roman" w:cs="Times New Roman"/>
          <w:sz w:val="24"/>
          <w:szCs w:val="24"/>
        </w:rPr>
        <w:t xml:space="preserve">20. 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w:t>
      </w:r>
      <w:proofErr w:type="gramStart"/>
      <w:r>
        <w:rPr>
          <w:rFonts w:ascii="Times New Roman" w:eastAsia="Times New Roman" w:hAnsi="Times New Roman" w:cs="Times New Roman"/>
          <w:sz w:val="24"/>
          <w:szCs w:val="24"/>
        </w:rPr>
        <w:t>запрашиваться</w:t>
      </w:r>
      <w:proofErr w:type="gramEnd"/>
      <w:r>
        <w:rPr>
          <w:rFonts w:ascii="Times New Roman" w:eastAsia="Times New Roman" w:hAnsi="Times New Roman" w:cs="Times New Roman"/>
          <w:sz w:val="24"/>
          <w:szCs w:val="24"/>
        </w:rPr>
        <w:t xml:space="preserve"> и предоставляться путем межведомственного взаимодействия.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В рамках предоставления муниципальной услуги осуществляется межведомственное взаимодействие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Управлением Федеральной службы государственной регистрации, кадастра и картографии по Забайкальскому краю – запрос и представление выписки из Единого государственного реестра </w:t>
      </w:r>
      <w:r>
        <w:rPr>
          <w:rFonts w:ascii="Times New Roman" w:eastAsia="Times New Roman" w:hAnsi="Times New Roman" w:cs="Times New Roman"/>
          <w:sz w:val="24"/>
          <w:szCs w:val="24"/>
        </w:rPr>
        <w:lastRenderedPageBreak/>
        <w:t>прав на недвижимое имущество и сделок с ним о правах на испрашиваемый земельный участок.</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9" w:name="sub_1022"/>
      <w:bookmarkEnd w:id="8"/>
      <w:r>
        <w:rPr>
          <w:rFonts w:ascii="Times New Roman" w:eastAsia="Times New Roman" w:hAnsi="Times New Roman" w:cs="Times New Roman"/>
          <w:sz w:val="24"/>
          <w:szCs w:val="24"/>
        </w:rPr>
        <w:t>22. Срок регистрации заявления о предоставлении муниципальной услуги не может превышать 15 минут.</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0" w:name="sub_1023"/>
      <w:bookmarkEnd w:id="9"/>
      <w:r>
        <w:rPr>
          <w:rFonts w:ascii="Times New Roman" w:eastAsia="Times New Roman" w:hAnsi="Times New Roman" w:cs="Times New Roman"/>
          <w:sz w:val="24"/>
          <w:szCs w:val="24"/>
        </w:rPr>
        <w:t>23.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1" w:name="sub_10231"/>
      <w:bookmarkEnd w:id="10"/>
      <w:r>
        <w:rPr>
          <w:rFonts w:ascii="Times New Roman" w:eastAsia="Times New Roman" w:hAnsi="Times New Roman" w:cs="Times New Roman"/>
          <w:sz w:val="24"/>
          <w:szCs w:val="24"/>
        </w:rPr>
        <w:t>23.1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24.2 Помещение БУ «МФЦ»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2" w:name="sub_10232"/>
      <w:bookmarkEnd w:id="11"/>
      <w:r>
        <w:rPr>
          <w:rFonts w:ascii="Times New Roman" w:eastAsia="Times New Roman" w:hAnsi="Times New Roman" w:cs="Times New Roman"/>
          <w:sz w:val="24"/>
          <w:szCs w:val="24"/>
        </w:rPr>
        <w:t>24.3</w:t>
      </w:r>
      <w:proofErr w:type="gramStart"/>
      <w:r>
        <w:rPr>
          <w:rFonts w:ascii="Times New Roman" w:eastAsia="Times New Roman" w:hAnsi="Times New Roman" w:cs="Times New Roman"/>
          <w:sz w:val="24"/>
          <w:szCs w:val="24"/>
        </w:rPr>
        <w:t xml:space="preserve"> Д</w:t>
      </w:r>
      <w:proofErr w:type="gramEnd"/>
      <w:r>
        <w:rPr>
          <w:rFonts w:ascii="Times New Roman" w:eastAsia="Times New Roman" w:hAnsi="Times New Roman" w:cs="Times New Roman"/>
          <w:sz w:val="24"/>
          <w:szCs w:val="24"/>
        </w:rPr>
        <w:t>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sub_10233"/>
      <w:bookmarkEnd w:id="12"/>
      <w:r>
        <w:rPr>
          <w:rFonts w:ascii="Times New Roman" w:eastAsia="Times New Roman" w:hAnsi="Times New Roman" w:cs="Times New Roman"/>
          <w:sz w:val="24"/>
          <w:szCs w:val="24"/>
        </w:rPr>
        <w:t>24.4 Информационные стенды размещаются на видном, доступном месте.</w:t>
      </w:r>
      <w:bookmarkEnd w:id="13"/>
      <w:r>
        <w:rPr>
          <w:rFonts w:ascii="Times New Roman" w:eastAsia="Times New Roman" w:hAnsi="Times New Roman" w:cs="Times New Roman"/>
          <w:sz w:val="24"/>
          <w:szCs w:val="24"/>
        </w:rPr>
        <w:t xml:space="preserve"> 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4"/>
          <w:szCs w:val="24"/>
        </w:rPr>
        <w:t>TimesNewRoman</w:t>
      </w:r>
      <w:proofErr w:type="spellEnd"/>
      <w:r>
        <w:rPr>
          <w:rFonts w:ascii="Times New Roman" w:eastAsia="Times New Roman" w:hAnsi="Times New Roman" w:cs="Times New Roman"/>
          <w:sz w:val="24"/>
          <w:szCs w:val="24"/>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14" w:name="sub_1300"/>
      <w:r>
        <w:rPr>
          <w:rFonts w:ascii="Times New Roman" w:eastAsia="Times New Roman" w:hAnsi="Times New Roman" w:cs="Times New Roman"/>
          <w:b/>
          <w:bCs/>
          <w:sz w:val="24"/>
          <w:szCs w:val="24"/>
        </w:rPr>
        <w:t>Раздел III</w:t>
      </w:r>
      <w:r>
        <w:rPr>
          <w:rFonts w:ascii="Times New Roman" w:eastAsia="Times New Roman" w:hAnsi="Times New Roman" w:cs="Times New Roman"/>
          <w:b/>
          <w:bCs/>
          <w:sz w:val="24"/>
          <w:szCs w:val="24"/>
        </w:rPr>
        <w:br/>
        <w:t xml:space="preserve">Состав, последовательность и сроки выполнения </w:t>
      </w:r>
      <w:proofErr w:type="gramStart"/>
      <w:r>
        <w:rPr>
          <w:rFonts w:ascii="Times New Roman" w:eastAsia="Times New Roman" w:hAnsi="Times New Roman" w:cs="Times New Roman"/>
          <w:b/>
          <w:bCs/>
          <w:sz w:val="24"/>
          <w:szCs w:val="24"/>
        </w:rPr>
        <w:t>административных</w:t>
      </w:r>
      <w:proofErr w:type="gramEnd"/>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процедур (действий), требования к порядку их выполнения, в том</w:t>
      </w:r>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числе</w:t>
      </w:r>
      <w:proofErr w:type="gramEnd"/>
      <w:r>
        <w:rPr>
          <w:rFonts w:ascii="Times New Roman" w:eastAsia="Times New Roman" w:hAnsi="Times New Roman" w:cs="Times New Roman"/>
          <w:b/>
          <w:bCs/>
          <w:sz w:val="24"/>
          <w:szCs w:val="24"/>
        </w:rPr>
        <w:t xml:space="preserve"> особенности выполнения административных процедур (действий) </w:t>
      </w:r>
    </w:p>
    <w:p w:rsidR="00120CC3" w:rsidRDefault="00120CC3" w:rsidP="00120CC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в электронной форме</w:t>
      </w:r>
    </w:p>
    <w:bookmarkEnd w:id="14"/>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 w:name="sub_1025"/>
      <w:r>
        <w:rPr>
          <w:rFonts w:ascii="Times New Roman" w:eastAsia="Times New Roman" w:hAnsi="Times New Roman" w:cs="Times New Roman"/>
          <w:sz w:val="24"/>
          <w:szCs w:val="24"/>
        </w:rPr>
        <w:t>25. Муниципальная услуга предоставляется путём выполнения следующих административных процедур (действий).</w:t>
      </w:r>
    </w:p>
    <w:bookmarkEnd w:id="15"/>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состав административных процедур входит:</w:t>
      </w:r>
    </w:p>
    <w:p w:rsidR="00120CC3" w:rsidRDefault="00120CC3" w:rsidP="00120CC3">
      <w:pPr>
        <w:widowControl w:val="0"/>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bookmarkStart w:id="16" w:name="sub_1026"/>
      <w:r>
        <w:rPr>
          <w:rFonts w:ascii="Times New Roman" w:eastAsia="Times New Roman" w:hAnsi="Times New Roman" w:cs="Times New Roman"/>
          <w:sz w:val="24"/>
          <w:szCs w:val="24"/>
        </w:rPr>
        <w:t>прием заявления и прилагаемых к нему документов о предоставлении муниципальной услуги, регистрация заявления, выдача заявителю расписки в получении заявления;</w:t>
      </w:r>
    </w:p>
    <w:p w:rsidR="00120CC3" w:rsidRDefault="00120CC3" w:rsidP="00120CC3">
      <w:pPr>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заявления и прилагаемых  к нему документов специалисту по земельным отношениям;</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рассмотрение заявления и прилагаемых к нему документов специалистом по земельным отношениям, принятие решения о предоставлении или отказе в предоставлении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Выдача разрешения (ордера) на проведение земляных работ на территории общего пользования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либо отказа в предоставлении муниципальной услуги заявителю.</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Блок-схема предоставления муниципальной услуги приводится в </w:t>
      </w:r>
      <w:r>
        <w:rPr>
          <w:rFonts w:ascii="Times New Roman" w:eastAsia="Times New Roman" w:hAnsi="Times New Roman" w:cs="Times New Roman"/>
          <w:bCs/>
          <w:color w:val="000000"/>
          <w:sz w:val="24"/>
          <w:szCs w:val="24"/>
        </w:rPr>
        <w:t>приложении № 3</w:t>
      </w:r>
      <w:r>
        <w:rPr>
          <w:rFonts w:ascii="Times New Roman" w:eastAsia="Times New Roman" w:hAnsi="Times New Roman" w:cs="Times New Roman"/>
          <w:sz w:val="24"/>
          <w:szCs w:val="24"/>
        </w:rPr>
        <w:t xml:space="preserve"> к настоящему административному регламенту.</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sub_10262"/>
      <w:bookmarkEnd w:id="16"/>
      <w:r>
        <w:rPr>
          <w:rFonts w:ascii="Times New Roman" w:eastAsia="Times New Roman" w:hAnsi="Times New Roman" w:cs="Times New Roman"/>
          <w:sz w:val="24"/>
          <w:szCs w:val="24"/>
        </w:rPr>
        <w:t>26. Рассмотрение заявления и прилагаемых к нему документов специалистом по земельным отношениям:</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 Основанием для начала административной процедуры является принятие специалистом по земельным отношениям заявления и прилагаемых к нему документов. </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26.2. Специалист по земельным отношениям после получения документов в течение 1 рабочего дня, осуществляет проверку полноты и достоверности документов, выявляет наличие </w:t>
      </w:r>
      <w:r>
        <w:rPr>
          <w:rFonts w:ascii="Times New Roman" w:eastAsia="Times New Roman" w:hAnsi="Times New Roman" w:cs="Times New Roman"/>
          <w:sz w:val="24"/>
          <w:szCs w:val="24"/>
        </w:rPr>
        <w:lastRenderedPageBreak/>
        <w:t>оснований для предоставления муниципальной услуги либо отказа в предоставлении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8" w:name="sub_1027"/>
      <w:bookmarkEnd w:id="17"/>
      <w:r>
        <w:rPr>
          <w:rFonts w:ascii="Times New Roman" w:eastAsia="Times New Roman" w:hAnsi="Times New Roman" w:cs="Times New Roman"/>
          <w:sz w:val="24"/>
          <w:szCs w:val="24"/>
        </w:rPr>
        <w:t>27. Рассмотрение заявления и прилагаемых к нему документов специалистом по земельным отношениям, формирование и направление межведомственных запросов в органы, участвующие в предоставлении услуги (в случае непредставления заявителем документов, предусмотренных пунктом 13 настоящего административного регламента по собственной инициативе), которые подписываются главой сельского поселения.</w:t>
      </w:r>
    </w:p>
    <w:bookmarkEnd w:id="18"/>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межведомственного запроса осуществляется в электронной форме по каналам СМЭВ либо по иным электронным каналам.</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допускается направление запросов в бумажном виде по почте, факсу, посредством курьера.</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для выявления оснований для предоставления муниципальной услуги необходимо получение дополнительной информации, специалистом по земельным отношениям подготавливается запрос в уполномоченный орган, учреждение, организацию, который также подписывается главой сельского поселения.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получения ответа на межведомственный запрос составляет 5 рабочих дней.</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9" w:name="sub_10272"/>
      <w:r>
        <w:rPr>
          <w:rFonts w:ascii="Times New Roman" w:eastAsia="Times New Roman" w:hAnsi="Times New Roman" w:cs="Times New Roman"/>
          <w:sz w:val="24"/>
          <w:szCs w:val="24"/>
        </w:rPr>
        <w:t>27.2.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0" w:name="sub_10273"/>
      <w:bookmarkEnd w:id="19"/>
      <w:r>
        <w:rPr>
          <w:rFonts w:ascii="Times New Roman" w:eastAsia="Times New Roman" w:hAnsi="Times New Roman" w:cs="Times New Roman"/>
          <w:sz w:val="24"/>
          <w:szCs w:val="24"/>
        </w:rPr>
        <w:t xml:space="preserve">27.3. </w:t>
      </w:r>
      <w:proofErr w:type="gramStart"/>
      <w:r>
        <w:rPr>
          <w:rFonts w:ascii="Times New Roman" w:eastAsia="Times New Roman" w:hAnsi="Times New Roman" w:cs="Times New Roman"/>
          <w:sz w:val="24"/>
          <w:szCs w:val="24"/>
        </w:rPr>
        <w:t>При наличии оснований для отказа в предоставлении муниципальной услуги решение об отказе в предоставлении</w:t>
      </w:r>
      <w:proofErr w:type="gramEnd"/>
      <w:r>
        <w:rPr>
          <w:rFonts w:ascii="Times New Roman" w:eastAsia="Times New Roman" w:hAnsi="Times New Roman" w:cs="Times New Roman"/>
          <w:sz w:val="24"/>
          <w:szCs w:val="24"/>
        </w:rPr>
        <w:t xml:space="preserve"> муниципальной услуги принимается не позднее 10 рабочих дней со дня принятия заявления и прилагаемых к нему документов.</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принятии такого решения в адрес заявителя готовится соответствующее письмо в 3-х экземплярах с указанием причин отказа в предоставлении муниципальной услуги, один экземпляр выдается заявителю, один экземпляр хранится в архиве администрации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1" w:name="sub_1029"/>
      <w:bookmarkEnd w:id="20"/>
      <w:r>
        <w:rPr>
          <w:rFonts w:ascii="Times New Roman" w:eastAsia="Times New Roman" w:hAnsi="Times New Roman" w:cs="Times New Roman"/>
          <w:sz w:val="24"/>
          <w:szCs w:val="24"/>
        </w:rPr>
        <w:t>28. На основании заявления и прилагаемых к нему документов специалист по земельным отношениям в течение 1 рабочего дня готовит разрешение (ордер) на проведение земляных работ на территории общего пользования (далее - ордер).</w:t>
      </w:r>
    </w:p>
    <w:bookmarkEnd w:id="21"/>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Результатом административной процедуры является выдача разрешения (ордера) на проведение земляных работ на территории общего пользования либо отказ в предоставлении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bookmarkStart w:id="22" w:name="sub_1400"/>
      <w:r>
        <w:rPr>
          <w:rFonts w:ascii="Times New Roman" w:eastAsia="Times New Roman" w:hAnsi="Times New Roman" w:cs="Times New Roman"/>
          <w:b/>
          <w:sz w:val="24"/>
          <w:szCs w:val="24"/>
        </w:rPr>
        <w:t>Раздел IV</w:t>
      </w:r>
      <w:r>
        <w:rPr>
          <w:rFonts w:ascii="Times New Roman" w:eastAsia="Times New Roman" w:hAnsi="Times New Roman" w:cs="Times New Roman"/>
          <w:b/>
          <w:sz w:val="24"/>
          <w:szCs w:val="24"/>
        </w:rPr>
        <w:br/>
        <w:t xml:space="preserve">Формы </w:t>
      </w:r>
      <w:proofErr w:type="gramStart"/>
      <w:r>
        <w:rPr>
          <w:rFonts w:ascii="Times New Roman" w:eastAsia="Times New Roman" w:hAnsi="Times New Roman" w:cs="Times New Roman"/>
          <w:b/>
          <w:sz w:val="24"/>
          <w:szCs w:val="24"/>
        </w:rPr>
        <w:t>контроля за</w:t>
      </w:r>
      <w:proofErr w:type="gramEnd"/>
      <w:r>
        <w:rPr>
          <w:rFonts w:ascii="Times New Roman" w:eastAsia="Times New Roman" w:hAnsi="Times New Roman" w:cs="Times New Roman"/>
          <w:b/>
          <w:sz w:val="24"/>
          <w:szCs w:val="24"/>
        </w:rPr>
        <w:t xml:space="preserve"> исполнением административного регламента</w:t>
      </w:r>
    </w:p>
    <w:p w:rsidR="00120CC3" w:rsidRDefault="00120CC3" w:rsidP="00120CC3">
      <w:pPr>
        <w:widowControl w:val="0"/>
        <w:autoSpaceDE w:val="0"/>
        <w:autoSpaceDN w:val="0"/>
        <w:adjustRightInd w:val="0"/>
        <w:spacing w:after="0" w:line="240" w:lineRule="auto"/>
        <w:ind w:firstLine="720"/>
        <w:jc w:val="both"/>
        <w:rPr>
          <w:rFonts w:ascii="Arial" w:eastAsia="Times New Roman" w:hAnsi="Arial" w:cs="Arial"/>
          <w:sz w:val="24"/>
          <w:szCs w:val="24"/>
        </w:rPr>
      </w:pP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3" w:name="sub_1031"/>
      <w:bookmarkEnd w:id="22"/>
      <w:r>
        <w:rPr>
          <w:rFonts w:ascii="Times New Roman" w:eastAsia="Times New Roman" w:hAnsi="Times New Roman" w:cs="Times New Roman"/>
          <w:sz w:val="24"/>
          <w:szCs w:val="24"/>
        </w:rPr>
        <w:t xml:space="preserve">30. Текущий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4" w:name="sub_1032"/>
      <w:bookmarkEnd w:id="23"/>
      <w:r>
        <w:rPr>
          <w:rFonts w:ascii="Times New Roman" w:eastAsia="Times New Roman" w:hAnsi="Times New Roman" w:cs="Times New Roman"/>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полнотой и качеством предоставления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5" w:name="sub_10321"/>
      <w:bookmarkEnd w:id="24"/>
      <w:r>
        <w:rPr>
          <w:rFonts w:ascii="Times New Roman" w:eastAsia="Times New Roman" w:hAnsi="Times New Roman" w:cs="Times New Roman"/>
          <w:sz w:val="24"/>
          <w:szCs w:val="24"/>
        </w:rPr>
        <w:t xml:space="preserve">31.1.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6" w:name="sub_10322"/>
      <w:bookmarkEnd w:id="25"/>
      <w:r>
        <w:rPr>
          <w:rFonts w:ascii="Times New Roman" w:eastAsia="Times New Roman" w:hAnsi="Times New Roman" w:cs="Times New Roman"/>
          <w:sz w:val="24"/>
          <w:szCs w:val="24"/>
        </w:rPr>
        <w:t>31.2.</w:t>
      </w:r>
      <w:bookmarkEnd w:id="26"/>
      <w:r>
        <w:rPr>
          <w:rFonts w:ascii="Times New Roman" w:eastAsia="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плановых и внеплановых проверок:</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проверяется знание ответственными лицами требований настоящего административного </w:t>
      </w:r>
      <w:r>
        <w:rPr>
          <w:rFonts w:ascii="Times New Roman" w:eastAsia="Times New Roman" w:hAnsi="Times New Roman" w:cs="Times New Roman"/>
          <w:sz w:val="24"/>
          <w:szCs w:val="24"/>
        </w:rPr>
        <w:lastRenderedPageBreak/>
        <w:t>регламента, нормативных правовых актов, устанавливающих требования к предоставлению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проверяется соблюдение сроков и последовательности исполнения административных процедур;</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выявляются нарушения прав заявителей, недостатки, допущенные в ходе предоставления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7" w:name="sub_10341"/>
      <w:r>
        <w:rPr>
          <w:rFonts w:ascii="Times New Roman" w:eastAsia="Times New Roman" w:hAnsi="Times New Roman" w:cs="Times New Roman"/>
          <w:sz w:val="24"/>
          <w:szCs w:val="24"/>
        </w:rPr>
        <w:t>33.1.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bookmarkEnd w:id="27"/>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Положения, характеризующие требования к порядку и формам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Порядок и формы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 V</w:t>
      </w:r>
      <w:r>
        <w:rPr>
          <w:rFonts w:ascii="Times New Roman" w:eastAsia="Times New Roman" w:hAnsi="Times New Roman" w:cs="Times New Roman"/>
          <w:b/>
          <w:bCs/>
          <w:sz w:val="24"/>
          <w:szCs w:val="24"/>
        </w:rPr>
        <w:br/>
        <w:t>Досудебный (внесудебный) порядок обжалования решений и действий</w:t>
      </w:r>
      <w:r>
        <w:rPr>
          <w:rFonts w:ascii="Times New Roman" w:eastAsia="Times New Roman" w:hAnsi="Times New Roman" w:cs="Times New Roman"/>
          <w:b/>
          <w:bCs/>
          <w:sz w:val="24"/>
          <w:szCs w:val="24"/>
        </w:rPr>
        <w:br/>
        <w:t>(бездействия) органа, предоставляющего муниципальную услугу,</w:t>
      </w:r>
      <w:r>
        <w:rPr>
          <w:rFonts w:ascii="Times New Roman" w:eastAsia="Times New Roman" w:hAnsi="Times New Roman" w:cs="Times New Roman"/>
          <w:b/>
          <w:bCs/>
          <w:sz w:val="24"/>
          <w:szCs w:val="24"/>
        </w:rPr>
        <w:br/>
        <w:t>а также должностных лиц, муниципальных служащих</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8" w:name="sub_1036"/>
      <w:bookmarkEnd w:id="0"/>
      <w:r>
        <w:rPr>
          <w:rFonts w:ascii="Times New Roman" w:eastAsia="Times New Roman" w:hAnsi="Times New Roman" w:cs="Times New Roman"/>
          <w:sz w:val="24"/>
          <w:szCs w:val="24"/>
        </w:rPr>
        <w:t xml:space="preserve">35. </w:t>
      </w:r>
      <w:proofErr w:type="gramStart"/>
      <w:r>
        <w:rPr>
          <w:rFonts w:ascii="Times New Roman" w:eastAsia="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roofErr w:type="gramEnd"/>
    </w:p>
    <w:bookmarkEnd w:id="28"/>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Предметом досудебного (внесудебного) обжалования являются конкретное решение и действия (бездействие) органа, предоставляющего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может обратиться с жалобой, в том числе, в следующих случаях:</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нарушение срока регистрации заявления заявителя о предоставлении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нарушение срока предоставления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 xml:space="preserve"> для предоставления муниципальной услуги;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 xml:space="preserve"> для предоставления муниципальной услуги, у заявителя;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6E12FA">
        <w:rPr>
          <w:rFonts w:ascii="Times New Roman" w:eastAsia="Times New Roman" w:hAnsi="Times New Roman" w:cs="Times New Roman"/>
          <w:sz w:val="24"/>
          <w:szCs w:val="24"/>
        </w:rPr>
        <w:t>«Газимуро-</w:t>
      </w:r>
      <w:r w:rsidR="006E12FA">
        <w:rPr>
          <w:rFonts w:ascii="Times New Roman" w:eastAsia="Times New Roman" w:hAnsi="Times New Roman" w:cs="Times New Roman"/>
          <w:sz w:val="24"/>
          <w:szCs w:val="24"/>
        </w:rPr>
        <w:lastRenderedPageBreak/>
        <w:t>Заводское»</w:t>
      </w:r>
      <w:r>
        <w:rPr>
          <w:rFonts w:ascii="Times New Roman" w:eastAsia="Times New Roman" w:hAnsi="Times New Roman" w:cs="Times New Roman"/>
          <w:sz w:val="24"/>
          <w:szCs w:val="24"/>
        </w:rPr>
        <w:t>;</w:t>
      </w:r>
      <w:proofErr w:type="gramEnd"/>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6E12FA">
        <w:rPr>
          <w:rFonts w:ascii="Times New Roman" w:eastAsia="Times New Roman" w:hAnsi="Times New Roman" w:cs="Times New Roman"/>
          <w:sz w:val="24"/>
          <w:szCs w:val="24"/>
        </w:rPr>
        <w:t>«Газимуро-Заводское»</w:t>
      </w:r>
      <w:r>
        <w:rPr>
          <w:rFonts w:ascii="Times New Roman" w:eastAsia="Times New Roman" w:hAnsi="Times New Roman" w:cs="Times New Roman"/>
          <w:sz w:val="24"/>
          <w:szCs w:val="24"/>
        </w:rPr>
        <w:t>;</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 отказа органа, предоставляющего муниципальную услугу,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Жалоба подается в письменной форме на бумажном носителе, в электронной форме в </w:t>
      </w:r>
      <w:proofErr w:type="gramStart"/>
      <w:r>
        <w:rPr>
          <w:rFonts w:ascii="Times New Roman" w:eastAsia="Times New Roman" w:hAnsi="Times New Roman" w:cs="Times New Roman"/>
          <w:sz w:val="24"/>
          <w:szCs w:val="24"/>
        </w:rPr>
        <w:t>орган</w:t>
      </w:r>
      <w:proofErr w:type="gramEnd"/>
      <w:r>
        <w:rPr>
          <w:rFonts w:ascii="Times New Roman" w:eastAsia="Times New Roman" w:hAnsi="Times New Roman" w:cs="Times New Roman"/>
          <w:sz w:val="24"/>
          <w:szCs w:val="24"/>
        </w:rPr>
        <w:t xml:space="preserve"> предоставляющий муниципальную услугу.</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Жалобы на решения принятые органом, предоставляющим муниципальную услугу, подаются главе сельского поселения.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должна содержать:</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proofErr w:type="gramStart"/>
      <w:r>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должностного лица органа, предоставляющего услугу,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w:t>
      </w:r>
      <w:proofErr w:type="gramEnd"/>
      <w:r>
        <w:rPr>
          <w:rFonts w:ascii="Times New Roman" w:eastAsia="Times New Roman" w:hAnsi="Times New Roman" w:cs="Times New Roman"/>
          <w:sz w:val="24"/>
          <w:szCs w:val="24"/>
        </w:rPr>
        <w:t xml:space="preserve"> течение 5 рабочих дней со дня ее регистрации.</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срок рассмотрения жалобы исчисляется со дня регистрации жалобы уполномоченным на ее рассмотрение лицом.</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 результатам рассмотрения жалобы орган, предоставляющий муниципальную услугу, принимает одно из следующих решений:</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допущенные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отказывает в удовлетворении жалобы.</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9" w:name="sub_1046"/>
      <w:r>
        <w:rPr>
          <w:rFonts w:ascii="Times New Roman" w:eastAsia="Times New Roman" w:hAnsi="Times New Roman" w:cs="Times New Roman"/>
          <w:sz w:val="24"/>
          <w:szCs w:val="24"/>
        </w:rPr>
        <w:t>43. 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bookmarkEnd w:id="29"/>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В случае установления в ходе или по результатам </w:t>
      </w:r>
      <w:proofErr w:type="gramStart"/>
      <w:r>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20CC3" w:rsidRDefault="00120CC3" w:rsidP="00120CC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bl>
      <w:tblPr>
        <w:tblW w:w="13146" w:type="dxa"/>
        <w:tblLook w:val="04A0" w:firstRow="1" w:lastRow="0" w:firstColumn="1" w:lastColumn="0" w:noHBand="0" w:noVBand="1"/>
      </w:tblPr>
      <w:tblGrid>
        <w:gridCol w:w="9923"/>
        <w:gridCol w:w="3223"/>
      </w:tblGrid>
      <w:tr w:rsidR="00120CC3" w:rsidTr="00120CC3">
        <w:tc>
          <w:tcPr>
            <w:tcW w:w="9923" w:type="dxa"/>
            <w:vAlign w:val="bottom"/>
          </w:tcPr>
          <w:p w:rsidR="00120CC3" w:rsidRDefault="00120CC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223" w:type="dxa"/>
            <w:vAlign w:val="bottom"/>
            <w:hideMark/>
          </w:tcPr>
          <w:p w:rsidR="00120CC3" w:rsidRDefault="00120CC3">
            <w:pPr>
              <w:spacing w:after="0"/>
              <w:rPr>
                <w:rFonts w:cs="Times New Roman"/>
                <w:lang w:eastAsia="en-US"/>
              </w:rPr>
            </w:pPr>
          </w:p>
        </w:tc>
      </w:tr>
    </w:tbl>
    <w:p w:rsidR="00120CC3" w:rsidRDefault="00120CC3" w:rsidP="006E12FA">
      <w:pPr>
        <w:widowControl w:val="0"/>
        <w:autoSpaceDE w:val="0"/>
        <w:autoSpaceDN w:val="0"/>
        <w:adjustRightInd w:val="0"/>
        <w:spacing w:after="0" w:line="240" w:lineRule="auto"/>
        <w:rPr>
          <w:rFonts w:ascii="Times New Roman" w:eastAsia="Times New Roman" w:hAnsi="Times New Roman" w:cs="Times New Roman"/>
          <w:bCs/>
          <w:sz w:val="28"/>
          <w:szCs w:val="28"/>
        </w:rPr>
      </w:pPr>
      <w:bookmarkStart w:id="30" w:name="_GoBack"/>
      <w:bookmarkEnd w:id="30"/>
    </w:p>
    <w:sectPr w:rsidR="00120CC3" w:rsidSect="003F2E07">
      <w:pgSz w:w="11906" w:h="16838"/>
      <w:pgMar w:top="284" w:right="567" w:bottom="53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compat>
    <w:useFELayout/>
    <w:compatSetting w:name="compatibilityMode" w:uri="http://schemas.microsoft.com/office/word" w:val="12"/>
  </w:compat>
  <w:rsids>
    <w:rsidRoot w:val="00B03A22"/>
    <w:rsid w:val="00120CC3"/>
    <w:rsid w:val="00142D64"/>
    <w:rsid w:val="001E2EA1"/>
    <w:rsid w:val="00675A94"/>
    <w:rsid w:val="006B4A29"/>
    <w:rsid w:val="006E12FA"/>
    <w:rsid w:val="00702985"/>
    <w:rsid w:val="00873F62"/>
    <w:rsid w:val="00B03A22"/>
    <w:rsid w:val="00C06C77"/>
    <w:rsid w:val="00D2460C"/>
    <w:rsid w:val="00F61CA9"/>
    <w:rsid w:val="00FF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CC3"/>
    <w:rPr>
      <w:color w:val="0000FF" w:themeColor="hyperlink"/>
      <w:u w:val="single"/>
    </w:rPr>
  </w:style>
  <w:style w:type="paragraph" w:styleId="a4">
    <w:name w:val="No Spacing"/>
    <w:uiPriority w:val="1"/>
    <w:qFormat/>
    <w:rsid w:val="006B4A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okay.ucoz.ru" TargetMode="External"/><Relationship Id="rId3" Type="http://schemas.microsoft.com/office/2007/relationships/stylesWithEffects" Target="stylesWithEffects.xml"/><Relationship Id="rId7" Type="http://schemas.openxmlformats.org/officeDocument/2006/relationships/hyperlink" Target="http://shirokay.uco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5;&#1072;&#1079;-&#1079;&#1072;&#1074;&#1086;&#1076;.&#1072;&#1076;&#1084;.&#1088;&#109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arkova.V\Downloads\&#1056;&#1077;&#1075;&#1083;&#1072;&#1084;&#1077;&#1085;&#1090;%20&#1087;&#1086;%20&#1086;&#1088;&#1076;&#1077;&#1088;&#1072;&#1084;%20&#1089;%20&#1052;&#1060;&#1062;.docx" TargetMode="External"/><Relationship Id="rId4" Type="http://schemas.openxmlformats.org/officeDocument/2006/relationships/settings" Target="settings.xml"/><Relationship Id="rId9" Type="http://schemas.openxmlformats.org/officeDocument/2006/relationships/hyperlink" Target="http://shirokay.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4784</Words>
  <Characters>27273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8</cp:revision>
  <dcterms:created xsi:type="dcterms:W3CDTF">2015-05-28T02:07:00Z</dcterms:created>
  <dcterms:modified xsi:type="dcterms:W3CDTF">2015-09-07T06:05:00Z</dcterms:modified>
</cp:coreProperties>
</file>